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12E32ED">
      <w:pPr>
        <w:pStyle w:val="style1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80" w:afterAutospacing="false" w:lineRule="atLeast" w:line="720"/>
        <w:ind w:left="0" w:right="0" w:firstLine="0"/>
        <w:jc w:val="center"/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sz w:val="44"/>
          <w:szCs w:val="44"/>
          <w:shd w:val="clear" w:color="auto" w:fill="ffffff"/>
          <w:lang w:eastAsia="zh-CN"/>
        </w:rPr>
        <w:t>洛龙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sz w:val="44"/>
          <w:szCs w:val="44"/>
          <w:shd w:val="clear" w:color="auto" w:fill="ffffff"/>
        </w:rPr>
        <w:t>街道工会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sz w:val="44"/>
          <w:szCs w:val="44"/>
          <w:shd w:val="clear" w:color="auto" w:fill="ffffff"/>
          <w:lang w:eastAsia="zh-CN"/>
        </w:rPr>
        <w:t>联合会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sz w:val="44"/>
          <w:szCs w:val="44"/>
          <w:shd w:val="clear" w:color="auto" w:fill="ffffff"/>
        </w:rPr>
        <w:t>职工之家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sz w:val="44"/>
          <w:szCs w:val="44"/>
          <w:shd w:val="clear" w:color="auto" w:fill="ffffff"/>
          <w:lang w:eastAsia="zh-CN"/>
        </w:rPr>
        <w:t>示范点建设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sz w:val="44"/>
          <w:szCs w:val="44"/>
          <w:shd w:val="clear" w:color="auto" w:fill="ffffff"/>
        </w:rPr>
        <w:t>项目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sz w:val="44"/>
          <w:szCs w:val="44"/>
          <w:shd w:val="clear" w:color="auto" w:fill="ffffff"/>
          <w:lang w:eastAsia="zh-CN"/>
        </w:rPr>
        <w:t>竞争性谈判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i w:val="false"/>
          <w:iCs w:val="false"/>
          <w:caps w:val="false"/>
          <w:color w:val="auto"/>
          <w:spacing w:val="0"/>
          <w:sz w:val="44"/>
          <w:szCs w:val="44"/>
          <w:shd w:val="clear" w:color="auto" w:fill="ffffff"/>
        </w:rPr>
        <w:t>结果公示</w:t>
      </w:r>
    </w:p>
    <w:p w14:paraId="4E10774E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50"/>
        <w:ind w:left="0" w:right="0" w:firstLine="645"/>
        <w:jc w:val="both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根据《洛龙街道工会联合会职工之家示范点建设项目竞争性谈判公告》，截至202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年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月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日17时共收到3家单位响应材料。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洛龙街道工会联合会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于202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年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月1日组织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eastAsia="zh-CN"/>
        </w:rPr>
        <w:t>谈判。经谈判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小组评选，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eastAsia="zh-CN"/>
        </w:rPr>
        <w:t>云南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除广没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eastAsia="zh-CN"/>
        </w:rPr>
        <w:t>文化传播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有限公司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eastAsia="zh-CN"/>
        </w:rPr>
        <w:t>为拟中选单位。</w:t>
      </w:r>
    </w:p>
    <w:p w14:paraId="4A83D886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50"/>
        <w:ind w:left="0" w:right="0" w:firstLine="645"/>
        <w:jc w:val="both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公示时间：202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年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月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日至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月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日止</w:t>
      </w:r>
    </w:p>
    <w:p w14:paraId="6DE2E270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50"/>
        <w:ind w:left="0" w:right="0" w:firstLine="645"/>
        <w:jc w:val="both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若对以上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eastAsia="zh-CN"/>
        </w:rPr>
        <w:t>公示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存在异议的，请及时向洛龙街道工会联合会反映。</w:t>
      </w:r>
    </w:p>
    <w:p w14:paraId="5D65A7AD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50"/>
        <w:ind w:left="0" w:right="0" w:firstLine="645"/>
        <w:jc w:val="both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联系电话：0871-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67410414</w:t>
      </w:r>
    </w:p>
    <w:p w14:paraId="43E2A8CD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360"/>
        <w:ind w:left="0" w:right="0"/>
        <w:jc w:val="both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                                   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 w14:paraId="120BD115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360"/>
        <w:ind w:left="0" w:right="0"/>
        <w:jc w:val="both"/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</w:p>
    <w:p w14:paraId="51133F85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360"/>
        <w:ind w:left="0" w:right="0" w:firstLine="5120" w:firstLineChars="1600"/>
        <w:jc w:val="both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 xml:space="preserve">  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洛龙街道工会联合会</w:t>
      </w:r>
    </w:p>
    <w:p w14:paraId="67588D32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50"/>
        <w:ind w:left="0" w:right="0"/>
        <w:jc w:val="both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                                            202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年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月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cs="仿宋_GB2312" w:eastAsia="仿宋_GB2312" w:hAnsi="仿宋_GB2312" w:hint="eastAsia"/>
          <w:i w:val="false"/>
          <w:iCs w:val="false"/>
          <w:caps w:val="false"/>
          <w:color w:val="666666"/>
          <w:spacing w:val="0"/>
          <w:sz w:val="32"/>
          <w:szCs w:val="32"/>
          <w:shd w:val="clear" w:color="auto" w:fill="ffffff"/>
        </w:rPr>
        <w:t>日</w:t>
      </w:r>
    </w:p>
    <w:p w14:paraId="3A2DAA8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lineRule="auto" w:line="240"/>
        <w:jc w:val="both"/>
        <w:textAlignment w:val="auto"/>
        <w:rPr>
          <w:rFonts w:ascii="仿宋_GB2312" w:cs="仿宋_GB2312" w:eastAsia="仿宋_GB2312" w:hAnsi="仿宋_GB2312" w:hint="default"/>
          <w:spacing w:val="20"/>
          <w:sz w:val="28"/>
          <w:szCs w:val="28"/>
          <w:lang w:val="en-US" w:eastAsia="zh-CN"/>
        </w:rPr>
      </w:pPr>
    </w:p>
    <w:bookmarkStart w:id="0" w:name="_GoBack"/>
    <w:bookmarkEnd w:id="0"/>
    <w:p w14:paraId="57EE4E7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lineRule="auto" w:line="240"/>
        <w:jc w:val="both"/>
        <w:textAlignment w:val="auto"/>
        <w:rPr>
          <w:rFonts w:ascii="仿宋_GB2312" w:cs="仿宋_GB2312" w:eastAsia="仿宋_GB2312" w:hAnsi="仿宋_GB2312" w:hint="default"/>
          <w:spacing w:val="20"/>
          <w:sz w:val="28"/>
          <w:szCs w:val="28"/>
          <w:lang w:val="en-US" w:eastAsia="zh-CN"/>
        </w:rPr>
      </w:pPr>
    </w:p>
    <w:p w14:paraId="42809D3E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pgBorders w:zOrder="front" w:display="allPages" w:offsetFrom="page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198</Words>
  <Pages>1</Pages>
  <Characters>224</Characters>
  <Application>WPS Office</Application>
  <DocSecurity>0</DocSecurity>
  <Paragraphs>12</Paragraphs>
  <ScaleCrop>false</ScaleCrop>
  <LinksUpToDate>false</LinksUpToDate>
  <CharactersWithSpaces>309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2025-08-04T04:39:00Z</dcterms:created>
  <dc:creator>适</dc:creator>
  <lastModifiedBy>OCE-AL50</lastModifiedBy>
  <dcterms:modified xsi:type="dcterms:W3CDTF">2025-08-04T04:46:35Z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B3B7B0FFAE7341A2BAA40084BC7D208F_11</vt:lpwstr>
  </property>
  <property fmtid="{D5CDD505-2E9C-101B-9397-08002B2CF9AE}" pid="4" name="KSOTemplateDocerSaveRecord">
    <vt:lpwstr>eyJoZGlkIjoiNDhiNGRkMTFkYWQ3ZWEyN2E3ZTBhZGUxODlhOWZmNmQiLCJ1c2VySWQiOiIyNjc1MjE5NzkifQ==</vt:lpwstr>
  </property>
</Properties>
</file>