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昆明市呈贡区第二小学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年（自有资金）党建工作专项经费</w:t>
      </w:r>
      <w:r>
        <w:rPr>
          <w:rFonts w:hint="eastAsia" w:ascii="方正小标宋简体" w:hAnsi="华文中宋" w:eastAsia="方正小标宋简体"/>
          <w:spacing w:val="14"/>
          <w:sz w:val="36"/>
          <w:szCs w:val="36"/>
        </w:rPr>
        <w:t>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义务教育课后服务区级资金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widowControl/>
        <w:numPr>
          <w:ilvl w:val="0"/>
          <w:numId w:val="0"/>
        </w:numPr>
        <w:ind w:firstLine="600" w:firstLineChars="2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2022年6月，教体局拨2022年党建工作经费和党员教育经费46500元至我校经费账户，截止目前该项目结余31563.85元。昆明市呈贡区第二小学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2024年需使用该笔党建工作经费，用于本年度学校党总支活动开展及学校党风廉政建设</w:t>
      </w:r>
      <w:r>
        <w:rPr>
          <w:rFonts w:hint="eastAsia" w:eastAsia="仿宋_GB2312"/>
          <w:kern w:val="0"/>
          <w:sz w:val="30"/>
          <w:szCs w:val="30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昆明市呈贡区第二小学</w:t>
      </w:r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1253012159203844XN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昆明市呈贡区教育路72号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0871-67475113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萧牧</w:t>
      </w:r>
    </w:p>
    <w:p>
      <w:pPr>
        <w:widowControl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财政全额拨款</w:t>
      </w:r>
    </w:p>
    <w:p>
      <w:pPr>
        <w:widowControl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单位</w:t>
      </w:r>
      <w:r>
        <w:rPr>
          <w:rFonts w:hint="eastAsia" w:eastAsia="仿宋_GB2312"/>
          <w:kern w:val="0"/>
          <w:sz w:val="30"/>
          <w:szCs w:val="30"/>
        </w:rPr>
        <w:t>概况：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位于呈贡区教育路72号，学校占地面积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30464.17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2479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个教学班，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</w:rPr>
        <w:t>名教职工。校园内环境优美，设有设施齐全、功能完备的30个功能教室。学校遵循“人的全面发展”的教育哲学和价值观，紧紧围绕“扬龙之精神·育龙的传人”的办学理念，通过“龙魂励志、龙身墙体、龙韵润心”的龙娃模式，努力培育小龙娃“心爱国、尚礼仪、有志向、存智慧”内在精神涵养，塑造“好学、诚信、自爱、勤俭、孝顺”外在优秀品质。创新设置“小龙娃”课程，为学生提供体现育人特色的德行、生存、发展三大主题课程，继承和发扬张天虚精神、育侨中学精神，开设爱护未来社工站，开办“小龙人校园广播电视台”传递校园信息，打造“图书馆”营造书香校园，举办“龙文化校园艺术节”、“龙腾科技体育节”为师生精彩人生搭建平台；精心打造以学生、教师、家长发展为主体的“龙行大课堂”，以教学研讨、教育科研、教师发展为主题的“龙吟论坛”；通过家校社协同打造“小神龙农科园”，先后开设多肉科研园、农耕园、百草园三个基地，给龙娃们开展劳动实践、科技创新实验、传承中医药文化作保障。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先后获得“全国青少年校园足球特色学校”、“全国青少年校园网球特色学校”、“全国青少年校园篮球特色学校”、“云南省现代教育示范学校”、“云南省云岭红烛育人先锋示范学校”“云南省绿美校园”“云南省德育工作先进集体”、“云南省语言文字示范学校”、“云南省平安校园”、“云南省民族团结进步示范单位”、“云南省科普教育示范学校”、“云南省文明交通示范学校”、“云南省示范家长学校”、“云南省模范职工之家”、“昆明市身边的好学校”等420余项光荣称号。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widowControl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2022年6月，教体局拨2022年党建工作经费和党员教育经费46500元至我校经费账户，截止目前该项目结余31563.85元。现申请新增（自有资金）党建工作专项经费，此项经费将用于学校党建工作及开展党员教育相关活动支出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>专项用于学校党建工作支出，如开展党员培训、购买党员学习用书、订购党报党刊、党风廉政建设等。不断提升党员党性修养，进一步加强党建工作，引领学校教育事业发展。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widowControl/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（自有资金）党建工作专项经费安排在办公费开支，主要用于</w:t>
      </w:r>
      <w:r>
        <w:rPr>
          <w:rFonts w:hint="eastAsia" w:eastAsia="仿宋_GB2312"/>
          <w:kern w:val="0"/>
          <w:sz w:val="30"/>
          <w:szCs w:val="30"/>
          <w:lang w:val="en-US" w:eastAsia="zh-CN"/>
        </w:rPr>
        <w:t>开展党员培训、购买党员学习用书、订购党报党刊、党风廉政建设，不断提升党员党性修养，进一步加强党建工作，引领学校教育事业发展。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成立工作领导小组，制定《项目实施和资金使用计划》，按计划并结合实际情况开展采购、培训等支出活动。确保据实、按进度支出，同时做到专款专用，切实提高资金的使用效益；做好日常监督和重点绩效跟踪监控；开展项目支出绩效自评等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widowControl/>
        <w:ind w:firstLine="600" w:firstLineChars="200"/>
        <w:jc w:val="left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落实全面从严治党要求，做好组织保障工作，有序开展党员教育工作。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43"/>
        <w:gridCol w:w="607"/>
        <w:gridCol w:w="292"/>
        <w:gridCol w:w="518"/>
        <w:gridCol w:w="405"/>
        <w:gridCol w:w="518"/>
        <w:gridCol w:w="1462"/>
        <w:gridCol w:w="3199"/>
        <w:gridCol w:w="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总体目标(2024年-2026年)</w:t>
            </w:r>
          </w:p>
        </w:tc>
        <w:tc>
          <w:tcPr>
            <w:tcW w:w="40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落实全面从严治党要求，做好组织保障工作，有序开展党员教育工作。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预算年度(2024年)目标</w:t>
            </w:r>
          </w:p>
        </w:tc>
        <w:tc>
          <w:tcPr>
            <w:tcW w:w="40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落实全面从严治党要求，做好组织保障工作，有序开展党员教育工作。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评（扣）分标准</w:t>
            </w:r>
          </w:p>
        </w:tc>
        <w:tc>
          <w:tcPr>
            <w:tcW w:w="19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指标属性</w:t>
            </w:r>
          </w:p>
        </w:tc>
        <w:tc>
          <w:tcPr>
            <w:tcW w:w="8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“三会一课”开展次数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次/年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反映学校党总支开展组织生活会的次数。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设定依据：根据学校党建工作规划活动开展次数确定。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主题党日开展次数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次/年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反映学校党总支开展主题党日活动的次数。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设定依据：根据学校党建工作规划活动开展次数确定。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党员人数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反映学校党员总人数。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设定依据：根据学校党员教师人数确定。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党建工作专项经费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31563.85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总分10分，根据完成情况酌情扣分。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反映党建工作专项经费拨款数。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设定依据：根据教体局下拨2022年党建工作经费确定。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党组织活动出勤率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反映学校党组织活动出勤率。活动出勤率=（实际出勤党员数量/参加活动党员数量）*100%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设定依据：根据党组织活动参与出勤率确定。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党组织建设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大幅推进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反映学校党组织建设取得成效。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设定依据：根据学校党建工作年度规划确定。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党建工作质量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反映学校党建工作质量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设定依据：根据学校党建工作年度规划确定。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党员、群众满意度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总分15分，根据完成情况酌情扣分。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反映学校党员、群众对学校党建工作的满意度。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人员满意度=（学校对党建工作满意人数/全校总人数）*100%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数据来源：问卷调查。</w:t>
            </w:r>
          </w:p>
        </w:tc>
      </w:tr>
    </w:tbl>
    <w:p>
      <w:pPr>
        <w:widowControl/>
        <w:ind w:left="600"/>
        <w:jc w:val="left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3E76"/>
    <w:rsid w:val="004D1E3D"/>
    <w:rsid w:val="005931EF"/>
    <w:rsid w:val="00633FBF"/>
    <w:rsid w:val="00FB765A"/>
    <w:rsid w:val="01255818"/>
    <w:rsid w:val="01496D19"/>
    <w:rsid w:val="01AD1343"/>
    <w:rsid w:val="025926AD"/>
    <w:rsid w:val="02D23928"/>
    <w:rsid w:val="032D0B3D"/>
    <w:rsid w:val="03A6158C"/>
    <w:rsid w:val="041106A5"/>
    <w:rsid w:val="04163AB2"/>
    <w:rsid w:val="045A2E0E"/>
    <w:rsid w:val="045C6334"/>
    <w:rsid w:val="04E505EB"/>
    <w:rsid w:val="04EE001E"/>
    <w:rsid w:val="053D7E5B"/>
    <w:rsid w:val="05677179"/>
    <w:rsid w:val="059D3EB9"/>
    <w:rsid w:val="05B568E9"/>
    <w:rsid w:val="063373F7"/>
    <w:rsid w:val="06C165FD"/>
    <w:rsid w:val="06C7361F"/>
    <w:rsid w:val="06D6714B"/>
    <w:rsid w:val="06D80D32"/>
    <w:rsid w:val="06E45F41"/>
    <w:rsid w:val="07243C3D"/>
    <w:rsid w:val="07560867"/>
    <w:rsid w:val="07D27BE1"/>
    <w:rsid w:val="08157322"/>
    <w:rsid w:val="081C71AF"/>
    <w:rsid w:val="08407303"/>
    <w:rsid w:val="089B251A"/>
    <w:rsid w:val="09996192"/>
    <w:rsid w:val="09C2523F"/>
    <w:rsid w:val="09FE2007"/>
    <w:rsid w:val="09FF1DE8"/>
    <w:rsid w:val="0A002FF2"/>
    <w:rsid w:val="0A0421E4"/>
    <w:rsid w:val="0ABD7443"/>
    <w:rsid w:val="0B6943AF"/>
    <w:rsid w:val="0BBE5834"/>
    <w:rsid w:val="0BC6638F"/>
    <w:rsid w:val="0C187CB1"/>
    <w:rsid w:val="0CBF4D28"/>
    <w:rsid w:val="0CC25135"/>
    <w:rsid w:val="0CF27022"/>
    <w:rsid w:val="0CF93CB5"/>
    <w:rsid w:val="0D586A72"/>
    <w:rsid w:val="0E140CB2"/>
    <w:rsid w:val="0E1B5EDB"/>
    <w:rsid w:val="0F42186D"/>
    <w:rsid w:val="0FBC5B96"/>
    <w:rsid w:val="0FE2348A"/>
    <w:rsid w:val="10074B0C"/>
    <w:rsid w:val="10210626"/>
    <w:rsid w:val="10277C2E"/>
    <w:rsid w:val="11B51CB2"/>
    <w:rsid w:val="11BB67C0"/>
    <w:rsid w:val="11FF5CB0"/>
    <w:rsid w:val="124C2315"/>
    <w:rsid w:val="13044767"/>
    <w:rsid w:val="14700ED7"/>
    <w:rsid w:val="14726AB2"/>
    <w:rsid w:val="1511259E"/>
    <w:rsid w:val="15596007"/>
    <w:rsid w:val="15A162AD"/>
    <w:rsid w:val="15AD273E"/>
    <w:rsid w:val="15E46AF6"/>
    <w:rsid w:val="16456360"/>
    <w:rsid w:val="166C5708"/>
    <w:rsid w:val="16C27E0B"/>
    <w:rsid w:val="179F2E44"/>
    <w:rsid w:val="17B84FF0"/>
    <w:rsid w:val="17E93F66"/>
    <w:rsid w:val="183A4C3F"/>
    <w:rsid w:val="18A32198"/>
    <w:rsid w:val="18B47F3D"/>
    <w:rsid w:val="18DA475B"/>
    <w:rsid w:val="18E955EE"/>
    <w:rsid w:val="198F20D6"/>
    <w:rsid w:val="19A00CA5"/>
    <w:rsid w:val="19BF55E9"/>
    <w:rsid w:val="1A706AD1"/>
    <w:rsid w:val="1A794C1D"/>
    <w:rsid w:val="1AD863D6"/>
    <w:rsid w:val="1AE31E44"/>
    <w:rsid w:val="1B2617F4"/>
    <w:rsid w:val="1B3073EA"/>
    <w:rsid w:val="1B7F0C3D"/>
    <w:rsid w:val="1BC5589E"/>
    <w:rsid w:val="1BFF12CF"/>
    <w:rsid w:val="1C330C80"/>
    <w:rsid w:val="1C512666"/>
    <w:rsid w:val="1C9E06C8"/>
    <w:rsid w:val="1CF86513"/>
    <w:rsid w:val="1D160909"/>
    <w:rsid w:val="1D561BDA"/>
    <w:rsid w:val="1D6D34FD"/>
    <w:rsid w:val="1DA334F0"/>
    <w:rsid w:val="1E065ECB"/>
    <w:rsid w:val="1E084DB4"/>
    <w:rsid w:val="1E350C69"/>
    <w:rsid w:val="1E4D787F"/>
    <w:rsid w:val="1E7879D4"/>
    <w:rsid w:val="1EC50F5A"/>
    <w:rsid w:val="1ECE711D"/>
    <w:rsid w:val="1F0300E5"/>
    <w:rsid w:val="1F0621AE"/>
    <w:rsid w:val="1F2266AA"/>
    <w:rsid w:val="1F231FDB"/>
    <w:rsid w:val="1F2338C7"/>
    <w:rsid w:val="1F8A3ECF"/>
    <w:rsid w:val="1FD76312"/>
    <w:rsid w:val="200816E8"/>
    <w:rsid w:val="20423010"/>
    <w:rsid w:val="20810048"/>
    <w:rsid w:val="21460487"/>
    <w:rsid w:val="21725A1A"/>
    <w:rsid w:val="21D26629"/>
    <w:rsid w:val="22002598"/>
    <w:rsid w:val="223017E7"/>
    <w:rsid w:val="2244446C"/>
    <w:rsid w:val="224F36E3"/>
    <w:rsid w:val="22D55D7C"/>
    <w:rsid w:val="233B6D49"/>
    <w:rsid w:val="23616288"/>
    <w:rsid w:val="24414348"/>
    <w:rsid w:val="24443FD4"/>
    <w:rsid w:val="24EC0DA0"/>
    <w:rsid w:val="24F44193"/>
    <w:rsid w:val="24FE653D"/>
    <w:rsid w:val="25700D43"/>
    <w:rsid w:val="25922E2D"/>
    <w:rsid w:val="25C67564"/>
    <w:rsid w:val="269904F6"/>
    <w:rsid w:val="26D74CC8"/>
    <w:rsid w:val="26DC139D"/>
    <w:rsid w:val="270767F0"/>
    <w:rsid w:val="270F1760"/>
    <w:rsid w:val="2769108F"/>
    <w:rsid w:val="27735481"/>
    <w:rsid w:val="2805174B"/>
    <w:rsid w:val="28157849"/>
    <w:rsid w:val="28E27851"/>
    <w:rsid w:val="28EB11BD"/>
    <w:rsid w:val="294B0E20"/>
    <w:rsid w:val="29572935"/>
    <w:rsid w:val="298433E4"/>
    <w:rsid w:val="29FB7E64"/>
    <w:rsid w:val="2A26698C"/>
    <w:rsid w:val="2A4A501B"/>
    <w:rsid w:val="2AE41AF9"/>
    <w:rsid w:val="2B274EC4"/>
    <w:rsid w:val="2B4960C3"/>
    <w:rsid w:val="2B6B537B"/>
    <w:rsid w:val="2BB45802"/>
    <w:rsid w:val="2C2D0A93"/>
    <w:rsid w:val="2C5A4C95"/>
    <w:rsid w:val="2C876CFF"/>
    <w:rsid w:val="2D05126C"/>
    <w:rsid w:val="2D4E50F0"/>
    <w:rsid w:val="2D5D3E76"/>
    <w:rsid w:val="2DDE21AE"/>
    <w:rsid w:val="2DE43D7B"/>
    <w:rsid w:val="2DE904F7"/>
    <w:rsid w:val="2DEE0F8C"/>
    <w:rsid w:val="2E5848B6"/>
    <w:rsid w:val="2E90024B"/>
    <w:rsid w:val="2E9F079F"/>
    <w:rsid w:val="2EB40E76"/>
    <w:rsid w:val="2EB93F97"/>
    <w:rsid w:val="2F7B655C"/>
    <w:rsid w:val="2FBC1D96"/>
    <w:rsid w:val="2FEC1E7D"/>
    <w:rsid w:val="30707562"/>
    <w:rsid w:val="3074258B"/>
    <w:rsid w:val="31F831A3"/>
    <w:rsid w:val="320F4836"/>
    <w:rsid w:val="33063706"/>
    <w:rsid w:val="331F150E"/>
    <w:rsid w:val="33B72400"/>
    <w:rsid w:val="33E2072E"/>
    <w:rsid w:val="3417487E"/>
    <w:rsid w:val="342C339A"/>
    <w:rsid w:val="34522755"/>
    <w:rsid w:val="34894F69"/>
    <w:rsid w:val="34A81355"/>
    <w:rsid w:val="357F69D5"/>
    <w:rsid w:val="35A00ACB"/>
    <w:rsid w:val="35A2420F"/>
    <w:rsid w:val="35D756DE"/>
    <w:rsid w:val="360A6881"/>
    <w:rsid w:val="361957FE"/>
    <w:rsid w:val="369D3FBF"/>
    <w:rsid w:val="371B12C0"/>
    <w:rsid w:val="37457C96"/>
    <w:rsid w:val="37F346B2"/>
    <w:rsid w:val="399D20B3"/>
    <w:rsid w:val="39F55C04"/>
    <w:rsid w:val="3B2E0FE5"/>
    <w:rsid w:val="3B5A3A51"/>
    <w:rsid w:val="3BDA34F1"/>
    <w:rsid w:val="3BEF2C42"/>
    <w:rsid w:val="3C2245EB"/>
    <w:rsid w:val="3C262FB1"/>
    <w:rsid w:val="3C473814"/>
    <w:rsid w:val="3C596E2F"/>
    <w:rsid w:val="3CA555F0"/>
    <w:rsid w:val="3CC76013"/>
    <w:rsid w:val="3CE22D01"/>
    <w:rsid w:val="3CE24D7A"/>
    <w:rsid w:val="3D173D62"/>
    <w:rsid w:val="3D7044D2"/>
    <w:rsid w:val="3D7B358C"/>
    <w:rsid w:val="3E374061"/>
    <w:rsid w:val="3EC02ED2"/>
    <w:rsid w:val="404E4895"/>
    <w:rsid w:val="4066608E"/>
    <w:rsid w:val="40962D13"/>
    <w:rsid w:val="40D761A9"/>
    <w:rsid w:val="42144A41"/>
    <w:rsid w:val="42255266"/>
    <w:rsid w:val="428F1EF1"/>
    <w:rsid w:val="42F37105"/>
    <w:rsid w:val="4322198B"/>
    <w:rsid w:val="43A814DD"/>
    <w:rsid w:val="43C5655E"/>
    <w:rsid w:val="43E91BF1"/>
    <w:rsid w:val="44025AAE"/>
    <w:rsid w:val="442503AD"/>
    <w:rsid w:val="44775ADD"/>
    <w:rsid w:val="44E80748"/>
    <w:rsid w:val="454A59D8"/>
    <w:rsid w:val="4631322C"/>
    <w:rsid w:val="46A64BB9"/>
    <w:rsid w:val="46DB7D60"/>
    <w:rsid w:val="47E50FAA"/>
    <w:rsid w:val="47F10AB2"/>
    <w:rsid w:val="487E1935"/>
    <w:rsid w:val="4A1744B7"/>
    <w:rsid w:val="4A317023"/>
    <w:rsid w:val="4ADE1781"/>
    <w:rsid w:val="4AF610CB"/>
    <w:rsid w:val="4B5B075A"/>
    <w:rsid w:val="4B96643D"/>
    <w:rsid w:val="4C5B158C"/>
    <w:rsid w:val="4C930F73"/>
    <w:rsid w:val="4CC93A07"/>
    <w:rsid w:val="4DE239DC"/>
    <w:rsid w:val="4DFF447C"/>
    <w:rsid w:val="4E3B01A1"/>
    <w:rsid w:val="4EC712C8"/>
    <w:rsid w:val="4F121577"/>
    <w:rsid w:val="4FC542C0"/>
    <w:rsid w:val="50893B98"/>
    <w:rsid w:val="50C91050"/>
    <w:rsid w:val="50D6028D"/>
    <w:rsid w:val="51706C24"/>
    <w:rsid w:val="51727D3E"/>
    <w:rsid w:val="51973C66"/>
    <w:rsid w:val="519D3CB7"/>
    <w:rsid w:val="529F427D"/>
    <w:rsid w:val="52B7256E"/>
    <w:rsid w:val="52C8202C"/>
    <w:rsid w:val="52CF6B84"/>
    <w:rsid w:val="52F053E3"/>
    <w:rsid w:val="52F636B4"/>
    <w:rsid w:val="530042BA"/>
    <w:rsid w:val="531D71C7"/>
    <w:rsid w:val="534773B7"/>
    <w:rsid w:val="536C2629"/>
    <w:rsid w:val="53994A9C"/>
    <w:rsid w:val="53DE782D"/>
    <w:rsid w:val="53E329E2"/>
    <w:rsid w:val="549E3527"/>
    <w:rsid w:val="54E31BD8"/>
    <w:rsid w:val="55821035"/>
    <w:rsid w:val="55CA3116"/>
    <w:rsid w:val="55E947BC"/>
    <w:rsid w:val="56874A2A"/>
    <w:rsid w:val="56A2710E"/>
    <w:rsid w:val="56DF3B26"/>
    <w:rsid w:val="5772462E"/>
    <w:rsid w:val="57D6243D"/>
    <w:rsid w:val="59223079"/>
    <w:rsid w:val="5981244D"/>
    <w:rsid w:val="59B04A73"/>
    <w:rsid w:val="59E0416D"/>
    <w:rsid w:val="5A4F7440"/>
    <w:rsid w:val="5A550DB7"/>
    <w:rsid w:val="5AA949DB"/>
    <w:rsid w:val="5AD944BE"/>
    <w:rsid w:val="5AF811BA"/>
    <w:rsid w:val="5B9B5A7B"/>
    <w:rsid w:val="5BDF120D"/>
    <w:rsid w:val="5C423004"/>
    <w:rsid w:val="5CB63B7E"/>
    <w:rsid w:val="5D0C1DD7"/>
    <w:rsid w:val="5D2B1062"/>
    <w:rsid w:val="5D3E5738"/>
    <w:rsid w:val="5D54546C"/>
    <w:rsid w:val="5E270874"/>
    <w:rsid w:val="5E3072A3"/>
    <w:rsid w:val="5E9F5948"/>
    <w:rsid w:val="5F516B1A"/>
    <w:rsid w:val="5F6363CB"/>
    <w:rsid w:val="5FA81F42"/>
    <w:rsid w:val="603B0A07"/>
    <w:rsid w:val="60D24905"/>
    <w:rsid w:val="610A61BD"/>
    <w:rsid w:val="615B1622"/>
    <w:rsid w:val="61945190"/>
    <w:rsid w:val="61E81398"/>
    <w:rsid w:val="628E7CA5"/>
    <w:rsid w:val="62EE67E0"/>
    <w:rsid w:val="635574A2"/>
    <w:rsid w:val="637328AA"/>
    <w:rsid w:val="63A12719"/>
    <w:rsid w:val="640074C6"/>
    <w:rsid w:val="64160AD5"/>
    <w:rsid w:val="64497CD2"/>
    <w:rsid w:val="647F338F"/>
    <w:rsid w:val="64834295"/>
    <w:rsid w:val="64961F1A"/>
    <w:rsid w:val="65160770"/>
    <w:rsid w:val="65390E03"/>
    <w:rsid w:val="659D3FD3"/>
    <w:rsid w:val="65BD12D0"/>
    <w:rsid w:val="65D003FB"/>
    <w:rsid w:val="65E54C32"/>
    <w:rsid w:val="66240C54"/>
    <w:rsid w:val="664F51FC"/>
    <w:rsid w:val="665360D0"/>
    <w:rsid w:val="665F118C"/>
    <w:rsid w:val="67480035"/>
    <w:rsid w:val="67551B5F"/>
    <w:rsid w:val="679E664E"/>
    <w:rsid w:val="67B53E0D"/>
    <w:rsid w:val="67F0634C"/>
    <w:rsid w:val="68F07B09"/>
    <w:rsid w:val="69583D79"/>
    <w:rsid w:val="69601372"/>
    <w:rsid w:val="69724E5A"/>
    <w:rsid w:val="698C7B7E"/>
    <w:rsid w:val="69A9329F"/>
    <w:rsid w:val="69FB7D90"/>
    <w:rsid w:val="6A346C64"/>
    <w:rsid w:val="6AB81073"/>
    <w:rsid w:val="6B1A1672"/>
    <w:rsid w:val="6B506069"/>
    <w:rsid w:val="6BB17FFA"/>
    <w:rsid w:val="6BC475CA"/>
    <w:rsid w:val="6BE63CBB"/>
    <w:rsid w:val="6BFA062A"/>
    <w:rsid w:val="6C004EA3"/>
    <w:rsid w:val="6C0132A5"/>
    <w:rsid w:val="6CBB2BB5"/>
    <w:rsid w:val="6D006F11"/>
    <w:rsid w:val="6D203B7A"/>
    <w:rsid w:val="6D481779"/>
    <w:rsid w:val="6D8374F2"/>
    <w:rsid w:val="6D8523CD"/>
    <w:rsid w:val="6DB03DA0"/>
    <w:rsid w:val="6E04795A"/>
    <w:rsid w:val="6E9B057F"/>
    <w:rsid w:val="6EA30D74"/>
    <w:rsid w:val="6FBE5024"/>
    <w:rsid w:val="706D4A74"/>
    <w:rsid w:val="70C064E3"/>
    <w:rsid w:val="70F25872"/>
    <w:rsid w:val="70FD3D3A"/>
    <w:rsid w:val="715F0C94"/>
    <w:rsid w:val="71754450"/>
    <w:rsid w:val="718219F6"/>
    <w:rsid w:val="71997F35"/>
    <w:rsid w:val="72A95FFB"/>
    <w:rsid w:val="73155479"/>
    <w:rsid w:val="735864E0"/>
    <w:rsid w:val="73836FB8"/>
    <w:rsid w:val="74776C93"/>
    <w:rsid w:val="748E3658"/>
    <w:rsid w:val="74914DFC"/>
    <w:rsid w:val="750301D6"/>
    <w:rsid w:val="75347F38"/>
    <w:rsid w:val="756B303B"/>
    <w:rsid w:val="76960E77"/>
    <w:rsid w:val="76C14857"/>
    <w:rsid w:val="76D855E1"/>
    <w:rsid w:val="76FF0B89"/>
    <w:rsid w:val="77C65E03"/>
    <w:rsid w:val="77CC5F02"/>
    <w:rsid w:val="780C6301"/>
    <w:rsid w:val="78794191"/>
    <w:rsid w:val="78D12387"/>
    <w:rsid w:val="78EB0141"/>
    <w:rsid w:val="7999157B"/>
    <w:rsid w:val="799C6D36"/>
    <w:rsid w:val="79D2479D"/>
    <w:rsid w:val="79EB79BF"/>
    <w:rsid w:val="79F066ED"/>
    <w:rsid w:val="7AB67767"/>
    <w:rsid w:val="7B5D5220"/>
    <w:rsid w:val="7B6D1353"/>
    <w:rsid w:val="7C0B4457"/>
    <w:rsid w:val="7C53590D"/>
    <w:rsid w:val="7C7478E9"/>
    <w:rsid w:val="7C936D3F"/>
    <w:rsid w:val="7CC12050"/>
    <w:rsid w:val="7D3955B8"/>
    <w:rsid w:val="7D62525D"/>
    <w:rsid w:val="7D732F7D"/>
    <w:rsid w:val="7DF334F2"/>
    <w:rsid w:val="7E4665CC"/>
    <w:rsid w:val="7E916D79"/>
    <w:rsid w:val="7EB82329"/>
    <w:rsid w:val="7EDA1247"/>
    <w:rsid w:val="7F150467"/>
    <w:rsid w:val="7F1E303E"/>
    <w:rsid w:val="7F315B05"/>
    <w:rsid w:val="7FB1507C"/>
    <w:rsid w:val="7FC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2024-03-27T02:07:00Z</dcterms:created>
  <dc:creator>Administrator</dc:creator>
  <cp:lastModifiedBy>Administrator</cp:lastModifiedBy>
  <dcterms:modified xsi:type="dcterms:W3CDTF">2024-03-27T05:00:40Z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