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color w:val="000000" w:themeColor="text1"/>
          <w:szCs w:val="32"/>
          <w14:textFill>
            <w14:solidFill>
              <w14:schemeClr w14:val="tx1"/>
            </w14:solidFill>
          </w14:textFill>
        </w:rPr>
      </w:pPr>
      <w:r>
        <w:rPr>
          <w:rFonts w:hint="default" w:ascii="Times New Roman" w:hAnsi="Times New Roman" w:eastAsia="黑体" w:cs="Times New Roman"/>
          <w:color w:val="000000" w:themeColor="text1"/>
          <w:szCs w:val="32"/>
          <w14:textFill>
            <w14:solidFill>
              <w14:schemeClr w14:val="tx1"/>
            </w14:solidFill>
          </w14:textFill>
        </w:rPr>
        <w:t>附件4-2</w:t>
      </w:r>
      <w:r>
        <w:rPr>
          <w:rFonts w:hint="default" w:ascii="Times New Roman" w:hAnsi="Times New Roman" w:eastAsia="黑体" w:cs="Times New Roman"/>
          <w:color w:val="000000" w:themeColor="text1"/>
          <w:szCs w:val="32"/>
          <w14:textFill>
            <w14:solidFill>
              <w14:schemeClr w14:val="tx1"/>
            </w14:solidFill>
          </w14:textFill>
        </w:rPr>
        <w:t>:</w:t>
      </w:r>
    </w:p>
    <w:p>
      <w:pPr>
        <w:rPr>
          <w:rFonts w:hint="default" w:ascii="Times New Roman" w:hAnsi="Times New Roman" w:eastAsia="黑体" w:cs="Times New Roman"/>
          <w:color w:val="000000" w:themeColor="text1"/>
          <w:szCs w:val="32"/>
          <w14:textFill>
            <w14:solidFill>
              <w14:schemeClr w14:val="tx1"/>
            </w14:solidFill>
          </w14:textFill>
        </w:rPr>
      </w:pPr>
    </w:p>
    <w:p>
      <w:pPr>
        <w:spacing w:line="6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中华民族共同体意识教育补助资金项目支出绩效报告（自评）</w:t>
      </w:r>
    </w:p>
    <w:p>
      <w:pPr>
        <w:spacing w:line="600" w:lineRule="exact"/>
        <w:ind w:firstLine="594" w:firstLineChars="200"/>
        <w:rPr>
          <w:rFonts w:hint="default" w:ascii="Times New Roman" w:hAnsi="Times New Roman" w:cs="Times New Roman"/>
          <w:b/>
          <w:color w:val="000000" w:themeColor="text1"/>
          <w:szCs w:val="32"/>
          <w14:textFill>
            <w14:solidFill>
              <w14:schemeClr w14:val="tx1"/>
            </w14:solidFill>
          </w14:textFill>
        </w:rPr>
      </w:pPr>
    </w:p>
    <w:p>
      <w:pPr>
        <w:topLinePunct/>
        <w:ind w:firstLine="594" w:firstLineChars="200"/>
        <w:rPr>
          <w:rFonts w:hint="default" w:ascii="Times New Roman" w:hAnsi="Times New Roman" w:eastAsia="黑体" w:cs="Times New Roman"/>
          <w:color w:val="000000" w:themeColor="text1"/>
          <w:szCs w:val="32"/>
          <w14:textFill>
            <w14:solidFill>
              <w14:schemeClr w14:val="tx1"/>
            </w14:solidFill>
          </w14:textFill>
        </w:rPr>
      </w:pPr>
      <w:r>
        <w:rPr>
          <w:rFonts w:hint="default" w:ascii="Times New Roman" w:hAnsi="Times New Roman" w:eastAsia="黑体" w:cs="Times New Roman"/>
          <w:color w:val="000000" w:themeColor="text1"/>
          <w:szCs w:val="32"/>
          <w14:textFill>
            <w14:solidFill>
              <w14:schemeClr w14:val="tx1"/>
            </w14:solidFill>
          </w14:textFill>
        </w:rPr>
        <w:t>一、项目基本情况</w:t>
      </w:r>
    </w:p>
    <w:p>
      <w:pPr>
        <w:topLinePunct/>
        <w:ind w:firstLine="594" w:firstLineChars="200"/>
        <w:rPr>
          <w:rFonts w:hint="default" w:ascii="Times New Roman" w:hAnsi="Times New Roman" w:eastAsia="楷体_GB2312" w:cs="Times New Roman"/>
          <w:color w:val="000000" w:themeColor="text1"/>
          <w:szCs w:val="32"/>
          <w14:textFill>
            <w14:solidFill>
              <w14:schemeClr w14:val="tx1"/>
            </w14:solidFill>
          </w14:textFill>
        </w:rPr>
      </w:pPr>
      <w:r>
        <w:rPr>
          <w:rFonts w:hint="default" w:ascii="Times New Roman" w:hAnsi="Times New Roman" w:eastAsia="楷体_GB2312" w:cs="Times New Roman"/>
          <w:color w:val="000000" w:themeColor="text1"/>
          <w:szCs w:val="32"/>
          <w14:textFill>
            <w14:solidFill>
              <w14:schemeClr w14:val="tx1"/>
            </w14:solidFill>
          </w14:textFill>
        </w:rPr>
        <w:t>（一）项目基本情况简介，包括项目基本性质、用途和主要内容、涉及范围等。</w:t>
      </w:r>
    </w:p>
    <w:p>
      <w:pPr>
        <w:topLinePunct/>
        <w:ind w:firstLine="594"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根据学校实际，2023年我校评为民族先进学校上级中华民族共同体意识教育补助资金拨款共计</w:t>
      </w:r>
      <w:r>
        <w:rPr>
          <w:rFonts w:hint="default" w:ascii="Times New Roman" w:hAnsi="Times New Roman" w:cs="Times New Roman"/>
          <w:color w:val="000000" w:themeColor="text1"/>
          <w:szCs w:val="32"/>
          <w14:textFill>
            <w14:solidFill>
              <w14:schemeClr w14:val="tx1"/>
            </w14:solidFill>
          </w14:textFill>
        </w:rPr>
        <w:t>100000</w:t>
      </w:r>
      <w:r>
        <w:rPr>
          <w:rFonts w:hint="default" w:ascii="Times New Roman" w:hAnsi="Times New Roman" w:cs="Times New Roman"/>
          <w:color w:val="000000" w:themeColor="text1"/>
          <w:szCs w:val="32"/>
          <w14:textFill>
            <w14:solidFill>
              <w14:schemeClr w14:val="tx1"/>
            </w14:solidFill>
          </w14:textFill>
        </w:rPr>
        <w:t>元。此资金</w:t>
      </w:r>
      <w:r>
        <w:rPr>
          <w:rFonts w:hint="default" w:ascii="Times New Roman" w:hAnsi="Times New Roman" w:cs="Times New Roman"/>
          <w:color w:val="000000" w:themeColor="text1"/>
          <w14:textFill>
            <w14:solidFill>
              <w14:schemeClr w14:val="tx1"/>
            </w14:solidFill>
          </w14:textFill>
        </w:rPr>
        <w:t>专项用于学校开展民族教育教学活动。</w:t>
      </w:r>
    </w:p>
    <w:p>
      <w:pPr>
        <w:numPr>
          <w:numId w:val="0"/>
        </w:numPr>
        <w:topLinePunct/>
        <w:ind w:firstLine="594" w:firstLineChars="200"/>
        <w:rPr>
          <w:rFonts w:hint="default" w:ascii="Times New Roman" w:hAnsi="Times New Roman" w:eastAsia="楷体_GB2312" w:cs="Times New Roman"/>
          <w:color w:val="000000" w:themeColor="text1"/>
          <w:szCs w:val="32"/>
          <w14:textFill>
            <w14:solidFill>
              <w14:schemeClr w14:val="tx1"/>
            </w14:solidFill>
          </w14:textFill>
        </w:rPr>
      </w:pPr>
      <w:r>
        <w:rPr>
          <w:rFonts w:hint="default" w:ascii="Times New Roman" w:hAnsi="Times New Roman" w:eastAsia="楷体_GB2312" w:cs="Times New Roman"/>
          <w:color w:val="000000" w:themeColor="text1"/>
          <w:szCs w:val="32"/>
          <w:lang w:eastAsia="zh-CN"/>
          <w14:textFill>
            <w14:solidFill>
              <w14:schemeClr w14:val="tx1"/>
            </w14:solidFill>
          </w14:textFill>
        </w:rPr>
        <w:t>（二）</w:t>
      </w:r>
      <w:r>
        <w:rPr>
          <w:rFonts w:hint="default" w:ascii="Times New Roman" w:hAnsi="Times New Roman" w:eastAsia="楷体_GB2312" w:cs="Times New Roman"/>
          <w:color w:val="000000" w:themeColor="text1"/>
          <w:szCs w:val="32"/>
          <w14:textFill>
            <w14:solidFill>
              <w14:schemeClr w14:val="tx1"/>
            </w14:solidFill>
          </w14:textFill>
        </w:rPr>
        <w:t>绩效目标设定及指标完成情况</w:t>
      </w:r>
    </w:p>
    <w:p>
      <w:pPr>
        <w:topLinePunct/>
        <w:ind w:firstLine="594"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根据资金性质和《项目实施和资金使用计划》，设立项目绩效目标为</w:t>
      </w:r>
      <w:r>
        <w:rPr>
          <w:rFonts w:hint="default" w:ascii="Times New Roman" w:hAnsi="Times New Roman" w:cs="Times New Roman"/>
          <w:color w:val="000000" w:themeColor="text1"/>
          <w14:textFill>
            <w14:solidFill>
              <w14:schemeClr w14:val="tx1"/>
            </w14:solidFill>
          </w14:textFill>
        </w:rPr>
        <w:t>开展民族教育教学活动</w:t>
      </w:r>
      <w:r>
        <w:rPr>
          <w:rFonts w:hint="default" w:ascii="Times New Roman" w:hAnsi="Times New Roman" w:cs="Times New Roman"/>
          <w:color w:val="000000" w:themeColor="text1"/>
          <w:szCs w:val="32"/>
          <w14:textFill>
            <w14:solidFill>
              <w14:schemeClr w14:val="tx1"/>
            </w14:solidFill>
          </w14:textFill>
        </w:rPr>
        <w:t>，进一步加强民族教育，引领学校教育事业发展。</w:t>
      </w:r>
    </w:p>
    <w:p>
      <w:pPr>
        <w:topLinePunct/>
        <w:ind w:firstLine="594"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项目共设立产出指标、效益指标和满意度指标三个一级指标，产出指标下设产出数量、产出质量、产出时效、产出成本四个二级指标，效益指标下设经济效益、社会效益、环境效益、可持续性影响四个二级指标，满意度指标下设教师满意度一个二级指标，二级指标对应下设三级指标和得分。我校绩效指标清晰、细化、可衡量。到年末，所有指标均已达标，自评得分为100分。</w:t>
      </w:r>
    </w:p>
    <w:p>
      <w:pPr>
        <w:topLinePunct/>
        <w:ind w:firstLine="594" w:firstLineChars="200"/>
        <w:rPr>
          <w:rFonts w:hint="default" w:ascii="Times New Roman" w:hAnsi="Times New Roman" w:eastAsia="黑体" w:cs="Times New Roman"/>
          <w:color w:val="000000" w:themeColor="text1"/>
          <w:szCs w:val="32"/>
          <w14:textFill>
            <w14:solidFill>
              <w14:schemeClr w14:val="tx1"/>
            </w14:solidFill>
          </w14:textFill>
        </w:rPr>
      </w:pPr>
      <w:r>
        <w:rPr>
          <w:rFonts w:hint="default" w:ascii="Times New Roman" w:hAnsi="Times New Roman" w:eastAsia="黑体" w:cs="Times New Roman"/>
          <w:color w:val="000000" w:themeColor="text1"/>
          <w:szCs w:val="32"/>
          <w14:textFill>
            <w14:solidFill>
              <w14:schemeClr w14:val="tx1"/>
            </w14:solidFill>
          </w14:textFill>
        </w:rPr>
        <w:t>二、项目资金使用及管理情况</w:t>
      </w:r>
    </w:p>
    <w:p>
      <w:pPr>
        <w:topLinePunct/>
        <w:ind w:firstLine="594"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项目资金（包括公共财政预算资金、政府性基金、财政专户资金、自筹资金等）安排落实、总投入等情况分析。项目资金（主要是指财政拨款）实际使用情况分析。项目资金管理情况（包括管理制度、办法的制订及执行情况）分析。</w:t>
      </w:r>
    </w:p>
    <w:p>
      <w:pPr>
        <w:topLinePunct/>
        <w:ind w:firstLine="594"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作为自有资金提交《使用申请》和完成相关项目入库后，财政及时下达指标。</w:t>
      </w:r>
    </w:p>
    <w:p>
      <w:pPr>
        <w:topLinePunct/>
        <w:ind w:firstLine="594"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截止年底，项目共支出100000</w:t>
      </w:r>
      <w:r>
        <w:rPr>
          <w:rFonts w:hint="default" w:ascii="Times New Roman" w:hAnsi="Times New Roman" w:cs="Times New Roman"/>
          <w:color w:val="000000" w:themeColor="text1"/>
          <w:szCs w:val="32"/>
          <w14:textFill>
            <w14:solidFill>
              <w14:schemeClr w14:val="tx1"/>
            </w14:solidFill>
          </w14:textFill>
        </w:rPr>
        <w:t>元，主要用于支付民族课程相关材料，制作民族课程文化墙等。</w:t>
      </w:r>
      <w:r>
        <w:rPr>
          <w:rFonts w:hint="default" w:ascii="Times New Roman" w:hAnsi="Times New Roman" w:cs="Times New Roman"/>
          <w:color w:val="000000" w:themeColor="text1"/>
          <w:szCs w:val="32"/>
          <w14:textFill>
            <w14:solidFill>
              <w14:schemeClr w14:val="tx1"/>
            </w14:solidFill>
          </w14:textFill>
        </w:rPr>
        <w:t xml:space="preserve"> </w:t>
      </w:r>
    </w:p>
    <w:p>
      <w:pPr>
        <w:topLinePunct/>
        <w:ind w:firstLine="594"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我校项目资金进行独立核算管理，实行财务公开。未虚列虚支、虚报冒领和挤占挪用，确保按规定用途使用，做到专款专用。</w:t>
      </w:r>
    </w:p>
    <w:p>
      <w:pPr>
        <w:topLinePunct/>
        <w:ind w:firstLine="594" w:firstLineChars="200"/>
        <w:rPr>
          <w:rFonts w:hint="default" w:ascii="Times New Roman" w:hAnsi="Times New Roman" w:eastAsia="黑体" w:cs="Times New Roman"/>
          <w:color w:val="000000" w:themeColor="text1"/>
          <w:szCs w:val="32"/>
          <w14:textFill>
            <w14:solidFill>
              <w14:schemeClr w14:val="tx1"/>
            </w14:solidFill>
          </w14:textFill>
        </w:rPr>
      </w:pPr>
      <w:r>
        <w:rPr>
          <w:rFonts w:hint="default" w:ascii="Times New Roman" w:hAnsi="Times New Roman" w:eastAsia="黑体" w:cs="Times New Roman"/>
          <w:color w:val="000000" w:themeColor="text1"/>
          <w:szCs w:val="32"/>
          <w14:textFill>
            <w14:solidFill>
              <w14:schemeClr w14:val="tx1"/>
            </w14:solidFill>
          </w14:textFill>
        </w:rPr>
        <w:t>三、项目组织实施情况</w:t>
      </w:r>
    </w:p>
    <w:p>
      <w:pPr>
        <w:topLinePunct/>
        <w:ind w:firstLine="594"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项目组织情况分析，主要包括项目前期准备、招投标、调整、竣工验收等情况。项目管理情况分析，主要包括项目管理制度、办法的制订、日常检查监督管理等情况。</w:t>
      </w:r>
    </w:p>
    <w:p>
      <w:pPr>
        <w:spacing w:line="560" w:lineRule="exact"/>
        <w:ind w:firstLine="594"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我校项目组织管理机构健全，前期成立工作领导小组，商讨制定《项目实施和资金使用计划》，然后按《计划》并结合实际情况开展采购、工程、培训等支出活动。各项支出活动严格相关程序，如审批、询价、上会研究、结算审核等，确保资金使用效益。</w:t>
      </w:r>
    </w:p>
    <w:p>
      <w:pPr>
        <w:spacing w:line="560" w:lineRule="exact"/>
        <w:ind w:firstLine="594"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我校严格遵守《项目管理办法》，做好日常监督和</w:t>
      </w:r>
      <w:r>
        <w:rPr>
          <w:rFonts w:hint="default" w:ascii="Times New Roman" w:hAnsi="Times New Roman" w:cs="Times New Roman"/>
          <w:color w:val="000000" w:themeColor="text1"/>
          <w:szCs w:val="32"/>
          <w14:textFill>
            <w14:solidFill>
              <w14:schemeClr w14:val="tx1"/>
            </w14:solidFill>
          </w14:textFill>
        </w:rPr>
        <w:t>重点绩效跟踪监控</w:t>
      </w:r>
      <w:r>
        <w:rPr>
          <w:rFonts w:hint="default" w:ascii="Times New Roman" w:hAnsi="Times New Roman" w:cs="Times New Roman"/>
          <w:color w:val="000000" w:themeColor="text1"/>
          <w:szCs w:val="32"/>
          <w14:textFill>
            <w14:solidFill>
              <w14:schemeClr w14:val="tx1"/>
            </w14:solidFill>
          </w14:textFill>
        </w:rPr>
        <w:t>，确保项目实施规范、有效。</w:t>
      </w:r>
    </w:p>
    <w:p>
      <w:pPr>
        <w:topLinePunct/>
        <w:ind w:firstLine="594" w:firstLineChars="200"/>
        <w:rPr>
          <w:rFonts w:hint="default" w:ascii="Times New Roman" w:hAnsi="Times New Roman" w:eastAsia="黑体" w:cs="Times New Roman"/>
          <w:color w:val="000000" w:themeColor="text1"/>
          <w:szCs w:val="32"/>
          <w14:textFill>
            <w14:solidFill>
              <w14:schemeClr w14:val="tx1"/>
            </w14:solidFill>
          </w14:textFill>
        </w:rPr>
      </w:pPr>
      <w:r>
        <w:rPr>
          <w:rFonts w:hint="default" w:ascii="Times New Roman" w:hAnsi="Times New Roman" w:eastAsia="黑体" w:cs="Times New Roman"/>
          <w:color w:val="000000" w:themeColor="text1"/>
          <w:szCs w:val="32"/>
          <w14:textFill>
            <w14:solidFill>
              <w14:schemeClr w14:val="tx1"/>
            </w14:solidFill>
          </w14:textFill>
        </w:rPr>
        <w:t>四、项目绩效情况</w:t>
      </w:r>
    </w:p>
    <w:p>
      <w:pPr>
        <w:topLinePunct/>
        <w:ind w:firstLine="594"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主要从项目的经济性、效率性、有效性和可持续性等方面进行量化、具体分析。其中：项目的经济性分析主要是对项目成本（预算）控制、节约等情况进行分析；项目的效率性分析主要是对项目实施（完成）的进度及质量等情况进行分析；项目的有效性分析主要是对反映项目资金使用效果的个性指标进行分析；项目的可持续性分析主要是对项目完成后，后续政策、资金、人员机构安排和管理措施等影响项目持续发展的因素进行分析。</w:t>
      </w:r>
    </w:p>
    <w:p>
      <w:pPr>
        <w:numPr>
          <w:ilvl w:val="0"/>
          <w:numId w:val="1"/>
        </w:numPr>
        <w:spacing w:line="560" w:lineRule="exact"/>
        <w:ind w:firstLine="594" w:firstLineChars="200"/>
        <w:outlineLvl w:val="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项目的经济性分析</w:t>
      </w:r>
    </w:p>
    <w:p>
      <w:pPr>
        <w:widowControl/>
        <w:shd w:val="clear" w:color="auto" w:fill="FFFFFF"/>
        <w:spacing w:line="560" w:lineRule="exact"/>
        <w:ind w:firstLine="594" w:firstLineChars="200"/>
        <w:jc w:val="left"/>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2023年我校党建工作经费严格使用范围，支出过程严格立项、询价、上会研究、验收、结算审核等程序，有效控制了成本，节约了资金。</w:t>
      </w:r>
    </w:p>
    <w:p>
      <w:pPr>
        <w:numPr>
          <w:ilvl w:val="0"/>
          <w:numId w:val="1"/>
        </w:numPr>
        <w:spacing w:line="560" w:lineRule="exact"/>
        <w:ind w:firstLine="594" w:firstLineChars="200"/>
        <w:outlineLvl w:val="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项目的效率性分析</w:t>
      </w:r>
    </w:p>
    <w:p>
      <w:pPr>
        <w:spacing w:line="560" w:lineRule="exact"/>
        <w:ind w:firstLine="594" w:firstLineChars="200"/>
        <w:outlineLvl w:val="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2023年我校党建工作经费支出按《计划》执行，项目完成情况良好。</w:t>
      </w:r>
    </w:p>
    <w:p>
      <w:pPr>
        <w:numPr>
          <w:ilvl w:val="0"/>
          <w:numId w:val="1"/>
        </w:numPr>
        <w:spacing w:line="560" w:lineRule="exact"/>
        <w:ind w:firstLine="594" w:firstLineChars="200"/>
        <w:outlineLvl w:val="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项目的有效性分析</w:t>
      </w:r>
    </w:p>
    <w:p>
      <w:pPr>
        <w:spacing w:line="560" w:lineRule="exact"/>
        <w:ind w:firstLine="594" w:firstLineChars="200"/>
        <w:outlineLvl w:val="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项目支出有效保障了学校党建工作的开展。</w:t>
      </w:r>
    </w:p>
    <w:p>
      <w:pPr>
        <w:numPr>
          <w:ilvl w:val="0"/>
          <w:numId w:val="2"/>
        </w:numPr>
        <w:spacing w:line="560" w:lineRule="exact"/>
        <w:ind w:firstLine="594" w:firstLineChars="200"/>
        <w:outlineLvl w:val="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项目的可持续性分析</w:t>
      </w:r>
    </w:p>
    <w:p>
      <w:pPr>
        <w:shd w:val="solid" w:color="FFFFFF" w:fill="auto"/>
        <w:autoSpaceDN w:val="0"/>
        <w:spacing w:line="560" w:lineRule="exact"/>
        <w:ind w:firstLine="594" w:firstLineChars="200"/>
        <w:jc w:val="left"/>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党建工作经费项目历年来都是持续性项目，上级部门从资金来源、管理措施等方面确保项目的可持续发展。</w:t>
      </w:r>
    </w:p>
    <w:p>
      <w:pPr>
        <w:topLinePunct/>
        <w:ind w:firstLine="594" w:firstLineChars="200"/>
        <w:rPr>
          <w:rFonts w:hint="default" w:ascii="Times New Roman" w:hAnsi="Times New Roman" w:eastAsia="黑体" w:cs="Times New Roman"/>
          <w:color w:val="000000" w:themeColor="text1"/>
          <w:szCs w:val="32"/>
          <w14:textFill>
            <w14:solidFill>
              <w14:schemeClr w14:val="tx1"/>
            </w14:solidFill>
          </w14:textFill>
        </w:rPr>
      </w:pPr>
      <w:r>
        <w:rPr>
          <w:rFonts w:hint="default" w:ascii="Times New Roman" w:hAnsi="Times New Roman" w:eastAsia="黑体" w:cs="Times New Roman"/>
          <w:color w:val="000000" w:themeColor="text1"/>
          <w:szCs w:val="32"/>
          <w14:textFill>
            <w14:solidFill>
              <w14:schemeClr w14:val="tx1"/>
            </w14:solidFill>
          </w14:textFill>
        </w:rPr>
        <w:t>五、存在的问题</w:t>
      </w:r>
    </w:p>
    <w:p>
      <w:pPr>
        <w:topLinePunct/>
        <w:ind w:firstLine="594" w:firstLineChars="200"/>
        <w:rPr>
          <w:rFonts w:hint="default" w:ascii="Times New Roman" w:hAnsi="Times New Roman" w:eastAsia="楷体_GB2312" w:cs="Times New Roman"/>
          <w:color w:val="000000" w:themeColor="text1"/>
          <w:szCs w:val="32"/>
          <w14:textFill>
            <w14:solidFill>
              <w14:schemeClr w14:val="tx1"/>
            </w14:solidFill>
          </w14:textFill>
        </w:rPr>
      </w:pPr>
      <w:r>
        <w:rPr>
          <w:rFonts w:hint="default" w:ascii="Times New Roman" w:hAnsi="Times New Roman" w:eastAsia="楷体_GB2312" w:cs="Times New Roman"/>
          <w:color w:val="000000" w:themeColor="text1"/>
          <w:szCs w:val="32"/>
          <w14:textFill>
            <w14:solidFill>
              <w14:schemeClr w14:val="tx1"/>
            </w14:solidFill>
          </w14:textFill>
        </w:rPr>
        <w:t>（一）专项管理方面的问题。专项立项依据是否充分；是否有资金管理办法，资金管理办法是否规范等。</w:t>
      </w:r>
    </w:p>
    <w:p>
      <w:pPr>
        <w:topLinePunct/>
        <w:spacing w:line="560" w:lineRule="exact"/>
        <w:ind w:firstLine="594"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无。项目立项依据充分；有资金管理办法，办法合法规范。</w:t>
      </w:r>
    </w:p>
    <w:p>
      <w:pPr>
        <w:numPr>
          <w:ilvl w:val="0"/>
          <w:numId w:val="0"/>
        </w:numPr>
        <w:topLinePunct/>
        <w:ind w:firstLine="594" w:firstLineChars="200"/>
        <w:rPr>
          <w:rFonts w:hint="default" w:ascii="Times New Roman" w:hAnsi="Times New Roman" w:eastAsia="楷体_GB2312" w:cs="Times New Roman"/>
          <w:color w:val="000000" w:themeColor="text1"/>
          <w:szCs w:val="32"/>
          <w14:textFill>
            <w14:solidFill>
              <w14:schemeClr w14:val="tx1"/>
            </w14:solidFill>
          </w14:textFill>
        </w:rPr>
      </w:pPr>
      <w:r>
        <w:rPr>
          <w:rFonts w:hint="default" w:ascii="Times New Roman" w:hAnsi="Times New Roman" w:eastAsia="楷体_GB2312" w:cs="Times New Roman"/>
          <w:color w:val="000000" w:themeColor="text1"/>
          <w:szCs w:val="32"/>
          <w:lang w:eastAsia="zh-CN"/>
          <w14:textFill>
            <w14:solidFill>
              <w14:schemeClr w14:val="tx1"/>
            </w14:solidFill>
          </w14:textFill>
        </w:rPr>
        <w:t>（二）</w:t>
      </w:r>
      <w:r>
        <w:rPr>
          <w:rFonts w:hint="default" w:ascii="Times New Roman" w:hAnsi="Times New Roman" w:eastAsia="楷体_GB2312" w:cs="Times New Roman"/>
          <w:color w:val="000000" w:themeColor="text1"/>
          <w:szCs w:val="32"/>
          <w14:textFill>
            <w14:solidFill>
              <w14:schemeClr w14:val="tx1"/>
            </w14:solidFill>
          </w14:textFill>
        </w:rPr>
        <w:t>资金分配方面的问题。资金分配是否合理，突出重点，公平公正；有无散小差现象；资金分配和使用方向是否与资金管理办法相符等。</w:t>
      </w:r>
    </w:p>
    <w:p>
      <w:pPr>
        <w:topLinePunct/>
        <w:spacing w:line="560" w:lineRule="exact"/>
        <w:ind w:firstLine="594"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无。项目资金分配合理，重点突出，公平公正；无散小差现象；资金分配和使用方向与资金管理办法相符。</w:t>
      </w:r>
    </w:p>
    <w:p>
      <w:pPr>
        <w:numPr>
          <w:ilvl w:val="0"/>
          <w:numId w:val="0"/>
        </w:numPr>
        <w:topLinePunct/>
        <w:ind w:firstLine="594" w:firstLineChars="200"/>
        <w:rPr>
          <w:rFonts w:hint="default" w:ascii="Times New Roman" w:hAnsi="Times New Roman" w:eastAsia="楷体_GB2312" w:cs="Times New Roman"/>
          <w:color w:val="000000" w:themeColor="text1"/>
          <w:szCs w:val="32"/>
          <w14:textFill>
            <w14:solidFill>
              <w14:schemeClr w14:val="tx1"/>
            </w14:solidFill>
          </w14:textFill>
        </w:rPr>
      </w:pPr>
      <w:r>
        <w:rPr>
          <w:rFonts w:hint="default" w:ascii="Times New Roman" w:hAnsi="Times New Roman" w:eastAsia="楷体_GB2312" w:cs="Times New Roman"/>
          <w:color w:val="000000" w:themeColor="text1"/>
          <w:szCs w:val="32"/>
          <w:lang w:eastAsia="zh-CN"/>
          <w14:textFill>
            <w14:solidFill>
              <w14:schemeClr w14:val="tx1"/>
            </w14:solidFill>
          </w14:textFill>
        </w:rPr>
        <w:t>（三）</w:t>
      </w:r>
      <w:r>
        <w:rPr>
          <w:rFonts w:hint="default" w:ascii="Times New Roman" w:hAnsi="Times New Roman" w:eastAsia="楷体_GB2312" w:cs="Times New Roman"/>
          <w:color w:val="000000" w:themeColor="text1"/>
          <w:szCs w:val="32"/>
          <w14:textFill>
            <w14:solidFill>
              <w14:schemeClr w14:val="tx1"/>
            </w14:solidFill>
          </w14:textFill>
        </w:rPr>
        <w:t>资金拨付方面的问题。拨付是否及时，有无滞留、闲置等现象。</w:t>
      </w:r>
    </w:p>
    <w:p>
      <w:pPr>
        <w:topLinePunct/>
        <w:spacing w:line="560" w:lineRule="exact"/>
        <w:ind w:firstLine="594"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无。项目资金拨付及时，无滞留、闲置等现象。</w:t>
      </w:r>
    </w:p>
    <w:p>
      <w:pPr>
        <w:numPr>
          <w:ilvl w:val="0"/>
          <w:numId w:val="0"/>
        </w:numPr>
        <w:topLinePunct/>
        <w:ind w:firstLine="594" w:firstLineChars="200"/>
        <w:rPr>
          <w:rFonts w:hint="default" w:ascii="Times New Roman" w:hAnsi="Times New Roman" w:eastAsia="楷体_GB2312" w:cs="Times New Roman"/>
          <w:color w:val="000000" w:themeColor="text1"/>
          <w:szCs w:val="32"/>
          <w14:textFill>
            <w14:solidFill>
              <w14:schemeClr w14:val="tx1"/>
            </w14:solidFill>
          </w14:textFill>
        </w:rPr>
      </w:pPr>
      <w:r>
        <w:rPr>
          <w:rFonts w:hint="default" w:ascii="Times New Roman" w:hAnsi="Times New Roman" w:eastAsia="楷体_GB2312" w:cs="Times New Roman"/>
          <w:color w:val="000000" w:themeColor="text1"/>
          <w:szCs w:val="32"/>
          <w:lang w:eastAsia="zh-CN"/>
          <w14:textFill>
            <w14:solidFill>
              <w14:schemeClr w14:val="tx1"/>
            </w14:solidFill>
          </w14:textFill>
        </w:rPr>
        <w:t>（四）</w:t>
      </w:r>
      <w:r>
        <w:rPr>
          <w:rFonts w:hint="default" w:ascii="Times New Roman" w:hAnsi="Times New Roman" w:eastAsia="楷体_GB2312" w:cs="Times New Roman"/>
          <w:color w:val="000000" w:themeColor="text1"/>
          <w:szCs w:val="32"/>
          <w14:textFill>
            <w14:solidFill>
              <w14:schemeClr w14:val="tx1"/>
            </w14:solidFill>
          </w14:textFill>
        </w:rPr>
        <w:t>资金使用方面的问题。资金使用是否合规，有无截留、挪用等现象，资金使用是否产生效益等。</w:t>
      </w:r>
    </w:p>
    <w:p>
      <w:pPr>
        <w:topLinePunct/>
        <w:spacing w:line="560" w:lineRule="exact"/>
        <w:ind w:firstLine="594"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无。项目资金使用合规，无截留、挪用等现象，资金使用效益明显。</w:t>
      </w:r>
    </w:p>
    <w:p>
      <w:pPr>
        <w:topLinePunct/>
        <w:ind w:firstLine="594" w:firstLineChars="200"/>
        <w:rPr>
          <w:rFonts w:hint="default" w:ascii="Times New Roman" w:hAnsi="Times New Roman" w:eastAsia="黑体" w:cs="Times New Roman"/>
          <w:color w:val="000000" w:themeColor="text1"/>
          <w:szCs w:val="32"/>
          <w14:textFill>
            <w14:solidFill>
              <w14:schemeClr w14:val="tx1"/>
            </w14:solidFill>
          </w14:textFill>
        </w:rPr>
      </w:pPr>
      <w:r>
        <w:rPr>
          <w:rFonts w:hint="default" w:ascii="Times New Roman" w:hAnsi="Times New Roman" w:eastAsia="黑体" w:cs="Times New Roman"/>
          <w:color w:val="000000" w:themeColor="text1"/>
          <w:szCs w:val="32"/>
          <w14:textFill>
            <w14:solidFill>
              <w14:schemeClr w14:val="tx1"/>
            </w14:solidFill>
          </w14:textFill>
        </w:rPr>
        <w:t>六、其他需要说明的问题</w:t>
      </w:r>
      <w:bookmarkStart w:id="0" w:name="_GoBack"/>
      <w:bookmarkEnd w:id="0"/>
    </w:p>
    <w:p>
      <w:pPr>
        <w:topLinePunct/>
        <w:ind w:firstLine="594" w:firstLineChars="200"/>
        <w:rPr>
          <w:rFonts w:hint="default" w:ascii="Times New Roman" w:hAnsi="Times New Roman" w:eastAsia="楷体_GB2312" w:cs="Times New Roman"/>
          <w:color w:val="000000" w:themeColor="text1"/>
          <w:szCs w:val="32"/>
          <w14:textFill>
            <w14:solidFill>
              <w14:schemeClr w14:val="tx1"/>
            </w14:solidFill>
          </w14:textFill>
        </w:rPr>
      </w:pPr>
      <w:r>
        <w:rPr>
          <w:rFonts w:hint="default" w:ascii="Times New Roman" w:hAnsi="Times New Roman" w:eastAsia="楷体_GB2312" w:cs="Times New Roman"/>
          <w:color w:val="000000" w:themeColor="text1"/>
          <w:szCs w:val="32"/>
          <w14:textFill>
            <w14:solidFill>
              <w14:schemeClr w14:val="tx1"/>
            </w14:solidFill>
          </w14:textFill>
        </w:rPr>
        <w:t>（一）后续工作计划</w:t>
      </w:r>
    </w:p>
    <w:p>
      <w:pPr>
        <w:spacing w:line="560" w:lineRule="exact"/>
        <w:ind w:firstLine="594"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严格按照上级和主管部门的指示，进一步优化预算。进一步加强项目预算绩效管理，充分发挥资金使用效益。</w:t>
      </w:r>
    </w:p>
    <w:p>
      <w:pPr>
        <w:numPr>
          <w:numId w:val="0"/>
        </w:numPr>
        <w:topLinePunct/>
        <w:ind w:firstLine="594" w:firstLineChars="200"/>
        <w:rPr>
          <w:rFonts w:hint="default" w:ascii="Times New Roman" w:hAnsi="Times New Roman" w:eastAsia="楷体_GB2312" w:cs="Times New Roman"/>
          <w:color w:val="000000" w:themeColor="text1"/>
          <w:szCs w:val="32"/>
          <w14:textFill>
            <w14:solidFill>
              <w14:schemeClr w14:val="tx1"/>
            </w14:solidFill>
          </w14:textFill>
        </w:rPr>
      </w:pPr>
      <w:r>
        <w:rPr>
          <w:rFonts w:hint="default" w:ascii="Times New Roman" w:hAnsi="Times New Roman" w:eastAsia="楷体_GB2312" w:cs="Times New Roman"/>
          <w:color w:val="000000" w:themeColor="text1"/>
          <w:szCs w:val="32"/>
          <w:lang w:eastAsia="zh-CN"/>
          <w14:textFill>
            <w14:solidFill>
              <w14:schemeClr w14:val="tx1"/>
            </w14:solidFill>
          </w14:textFill>
        </w:rPr>
        <w:t>（二）</w:t>
      </w:r>
      <w:r>
        <w:rPr>
          <w:rFonts w:hint="default" w:ascii="Times New Roman" w:hAnsi="Times New Roman" w:eastAsia="楷体_GB2312" w:cs="Times New Roman"/>
          <w:color w:val="000000" w:themeColor="text1"/>
          <w:szCs w:val="32"/>
          <w14:textFill>
            <w14:solidFill>
              <w14:schemeClr w14:val="tx1"/>
            </w14:solidFill>
          </w14:textFill>
        </w:rPr>
        <w:t>主要经验做法、改进措施和有关建议等。</w:t>
      </w:r>
    </w:p>
    <w:p>
      <w:pPr>
        <w:topLinePunct/>
        <w:ind w:firstLine="594"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主要经验做法为明确责任，提高认识，严格预算绩效管理。</w:t>
      </w:r>
    </w:p>
    <w:p>
      <w:pPr>
        <w:topLinePunct/>
        <w:ind w:firstLine="594" w:firstLineChars="200"/>
        <w:rPr>
          <w:rFonts w:hint="default" w:ascii="Times New Roman" w:hAnsi="Times New Roman" w:cs="Times New Roman"/>
          <w:color w:val="000000" w:themeColor="text1"/>
          <w:szCs w:val="32"/>
          <w14:textFill>
            <w14:solidFill>
              <w14:schemeClr w14:val="tx1"/>
            </w14:solidFill>
          </w14:textFill>
        </w:rPr>
      </w:pPr>
    </w:p>
    <w:sectPr>
      <w:pgSz w:w="11906" w:h="16838"/>
      <w:pgMar w:top="1723" w:right="1800" w:bottom="1723" w:left="1800" w:header="851" w:footer="992" w:gutter="0"/>
      <w:cols w:space="0" w:num="1"/>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26838F"/>
    <w:multiLevelType w:val="singleLevel"/>
    <w:tmpl w:val="6426838F"/>
    <w:lvl w:ilvl="0" w:tentative="0">
      <w:start w:val="4"/>
      <w:numFmt w:val="decimal"/>
      <w:suff w:val="nothing"/>
      <w:lvlText w:val="%1."/>
      <w:lvlJc w:val="left"/>
    </w:lvl>
  </w:abstractNum>
  <w:abstractNum w:abstractNumId="1">
    <w:nsid w:val="642ABB4D"/>
    <w:multiLevelType w:val="singleLevel"/>
    <w:tmpl w:val="642ABB4D"/>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QxZDhkZjYwN2M2ZjhhNzc4MmNmNzU2NzIwODBlZDQifQ=="/>
  </w:docVars>
  <w:rsids>
    <w:rsidRoot w:val="0030146E"/>
    <w:rsid w:val="0030146E"/>
    <w:rsid w:val="00363A9F"/>
    <w:rsid w:val="00A5716B"/>
    <w:rsid w:val="01332C39"/>
    <w:rsid w:val="03027F56"/>
    <w:rsid w:val="04B97A5F"/>
    <w:rsid w:val="05AE36CA"/>
    <w:rsid w:val="07FE2B6F"/>
    <w:rsid w:val="08693975"/>
    <w:rsid w:val="09522518"/>
    <w:rsid w:val="09B41737"/>
    <w:rsid w:val="0A8002E9"/>
    <w:rsid w:val="0B7F1182"/>
    <w:rsid w:val="0CFD51A3"/>
    <w:rsid w:val="0E7066A6"/>
    <w:rsid w:val="13F866C4"/>
    <w:rsid w:val="19A062DF"/>
    <w:rsid w:val="1C66427A"/>
    <w:rsid w:val="1F085A02"/>
    <w:rsid w:val="1FAD077C"/>
    <w:rsid w:val="20003F8D"/>
    <w:rsid w:val="20BB19C4"/>
    <w:rsid w:val="20E00635"/>
    <w:rsid w:val="21994227"/>
    <w:rsid w:val="236678AA"/>
    <w:rsid w:val="24680AF1"/>
    <w:rsid w:val="24842B6D"/>
    <w:rsid w:val="24D26C5E"/>
    <w:rsid w:val="287B088E"/>
    <w:rsid w:val="28991DCC"/>
    <w:rsid w:val="2B6C0126"/>
    <w:rsid w:val="2BF41735"/>
    <w:rsid w:val="2D743A88"/>
    <w:rsid w:val="32E76094"/>
    <w:rsid w:val="34E6283D"/>
    <w:rsid w:val="355221BE"/>
    <w:rsid w:val="36316F31"/>
    <w:rsid w:val="36591635"/>
    <w:rsid w:val="378A5996"/>
    <w:rsid w:val="3A1377E3"/>
    <w:rsid w:val="3A9A1C9A"/>
    <w:rsid w:val="3DFD6642"/>
    <w:rsid w:val="3F354B22"/>
    <w:rsid w:val="3F78172E"/>
    <w:rsid w:val="42182FAC"/>
    <w:rsid w:val="43F57AD7"/>
    <w:rsid w:val="44C46394"/>
    <w:rsid w:val="45E66743"/>
    <w:rsid w:val="493109E5"/>
    <w:rsid w:val="49667651"/>
    <w:rsid w:val="4A082E0A"/>
    <w:rsid w:val="4C2F5C45"/>
    <w:rsid w:val="4C4A6122"/>
    <w:rsid w:val="4DEC76B7"/>
    <w:rsid w:val="4F1349C6"/>
    <w:rsid w:val="4F961BB1"/>
    <w:rsid w:val="4FAA71B8"/>
    <w:rsid w:val="511D0F3D"/>
    <w:rsid w:val="515E786A"/>
    <w:rsid w:val="51602484"/>
    <w:rsid w:val="51873DBF"/>
    <w:rsid w:val="53CE14A9"/>
    <w:rsid w:val="5577058B"/>
    <w:rsid w:val="56D1069E"/>
    <w:rsid w:val="57470B36"/>
    <w:rsid w:val="59961B8F"/>
    <w:rsid w:val="5A2E4710"/>
    <w:rsid w:val="5A3C6978"/>
    <w:rsid w:val="5AA0706B"/>
    <w:rsid w:val="5B1F1877"/>
    <w:rsid w:val="5B860D5A"/>
    <w:rsid w:val="5BEE6519"/>
    <w:rsid w:val="5C700ABB"/>
    <w:rsid w:val="5DC97D6B"/>
    <w:rsid w:val="5E7F3237"/>
    <w:rsid w:val="61E90314"/>
    <w:rsid w:val="622D333A"/>
    <w:rsid w:val="63AC2FEA"/>
    <w:rsid w:val="64BA46B5"/>
    <w:rsid w:val="65A01FEE"/>
    <w:rsid w:val="65E46075"/>
    <w:rsid w:val="65F638C0"/>
    <w:rsid w:val="660C1F29"/>
    <w:rsid w:val="67600811"/>
    <w:rsid w:val="68892DDB"/>
    <w:rsid w:val="6B444766"/>
    <w:rsid w:val="6D9C2C6E"/>
    <w:rsid w:val="70A007CE"/>
    <w:rsid w:val="70B35346"/>
    <w:rsid w:val="73E94DDC"/>
    <w:rsid w:val="76F23C6B"/>
    <w:rsid w:val="77752FD1"/>
    <w:rsid w:val="78074C6F"/>
    <w:rsid w:val="782849C5"/>
    <w:rsid w:val="78447257"/>
    <w:rsid w:val="78A02AB6"/>
    <w:rsid w:val="7B22521E"/>
    <w:rsid w:val="7BE64E00"/>
    <w:rsid w:val="7EB2316F"/>
    <w:rsid w:val="7F301E59"/>
    <w:rsid w:val="7F930769"/>
    <w:rsid w:val="7FD070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tabs>
        <w:tab w:val="center" w:pos="4153"/>
        <w:tab w:val="right" w:pos="8306"/>
      </w:tabs>
      <w:snapToGrid w:val="0"/>
      <w:jc w:val="center"/>
    </w:pPr>
    <w:rPr>
      <w:sz w:val="18"/>
      <w:szCs w:val="18"/>
    </w:rPr>
  </w:style>
  <w:style w:type="character" w:customStyle="1" w:styleId="6">
    <w:name w:val="页眉 字符"/>
    <w:basedOn w:val="5"/>
    <w:link w:val="3"/>
    <w:uiPriority w:val="0"/>
    <w:rPr>
      <w:rFonts w:eastAsia="仿宋_GB2312"/>
      <w:kern w:val="2"/>
      <w:sz w:val="18"/>
      <w:szCs w:val="18"/>
    </w:rPr>
  </w:style>
  <w:style w:type="character" w:customStyle="1" w:styleId="7">
    <w:name w:val="页脚 字符"/>
    <w:basedOn w:val="5"/>
    <w:link w:val="2"/>
    <w:uiPriority w:val="0"/>
    <w:rPr>
      <w:rFonts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261</Words>
  <Characters>1494</Characters>
  <Lines>12</Lines>
  <Paragraphs>3</Paragraphs>
  <TotalTime>1</TotalTime>
  <ScaleCrop>false</ScaleCrop>
  <LinksUpToDate>false</LinksUpToDate>
  <CharactersWithSpaces>1752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2024-02-22T16:45:00Z</dcterms:created>
  <dc:creator>jyjcg</dc:creator>
  <cp:lastModifiedBy>Administrator</cp:lastModifiedBy>
  <dcterms:modified xsi:type="dcterms:W3CDTF">2024-07-16T07:37:15Z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E96920E56E4548AF88C39E58E02F5C20_12</vt:lpwstr>
  </property>
</Properties>
</file>