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昆明市呈贡区第六小学</w:t>
      </w:r>
      <w:r>
        <w:rPr>
          <w:rFonts w:hint="default" w:ascii="Times New Roman" w:hAnsi="Times New Roman" w:eastAsia="方正小标宋_GBK" w:cs="Times New Roman"/>
          <w:sz w:val="44"/>
          <w:szCs w:val="44"/>
          <w:lang w:val="en-US" w:eastAsia="zh-CN"/>
        </w:rPr>
        <w:t>2022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小学教育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（一）项目基本情况</w:t>
      </w:r>
      <w:r>
        <w:rPr>
          <w:rFonts w:hint="eastAsia" w:ascii="楷体_GB2312" w:hAnsi="楷体_GB2312" w:eastAsia="楷体_GB2312" w:cs="楷体_GB2312"/>
          <w:szCs w:val="32"/>
          <w:lang w:eastAsia="zh-CN"/>
        </w:rPr>
        <w:t>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2050202</w:t>
      </w:r>
      <w:r>
        <w:rPr>
          <w:rFonts w:hint="eastAsia" w:ascii="仿宋_GB2312"/>
          <w:szCs w:val="32"/>
          <w:lang w:eastAsia="zh-CN"/>
        </w:rPr>
        <w:t>）小学教育支出共计</w:t>
      </w:r>
      <w:r>
        <w:rPr>
          <w:rFonts w:hint="default" w:ascii="Times New Roman" w:hAnsi="Times New Roman" w:cs="Times New Roman"/>
          <w:szCs w:val="32"/>
          <w:lang w:val="en-US" w:eastAsia="zh-CN"/>
        </w:rPr>
        <w:t>722734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33</w:t>
      </w:r>
      <w:r>
        <w:rPr>
          <w:rFonts w:hint="eastAsia" w:ascii="仿宋_GB2312"/>
          <w:szCs w:val="32"/>
          <w:lang w:val="en-US" w:eastAsia="zh-CN"/>
        </w:rPr>
        <w:t>元，其中包含中小学生教科书经费</w:t>
      </w:r>
      <w:r>
        <w:rPr>
          <w:rFonts w:hint="default" w:ascii="Times New Roman" w:hAnsi="Times New Roman" w:cs="Times New Roman"/>
          <w:szCs w:val="32"/>
          <w:lang w:val="en-US" w:eastAsia="zh-CN"/>
        </w:rPr>
        <w:t>23200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元；小学生课后服务经费</w:t>
      </w:r>
      <w:r>
        <w:rPr>
          <w:rFonts w:hint="default" w:ascii="Times New Roman" w:hAnsi="Times New Roman" w:cs="Times New Roman"/>
          <w:szCs w:val="32"/>
          <w:lang w:val="en-US" w:eastAsia="zh-CN"/>
        </w:rPr>
        <w:t>81084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20</w:t>
      </w:r>
      <w:r>
        <w:rPr>
          <w:rFonts w:hint="eastAsia" w:ascii="仿宋_GB2312"/>
          <w:szCs w:val="32"/>
          <w:lang w:val="en-US" w:eastAsia="zh-CN"/>
        </w:rPr>
        <w:t>元；城乡义务教育学校公用经费中央资金</w:t>
      </w:r>
      <w:r>
        <w:rPr>
          <w:rFonts w:hint="default" w:ascii="Times New Roman" w:hAnsi="Times New Roman" w:cs="Times New Roman"/>
          <w:szCs w:val="32"/>
          <w:lang w:val="en-US" w:eastAsia="zh-CN"/>
        </w:rPr>
        <w:t>129250</w:t>
      </w:r>
      <w:r>
        <w:rPr>
          <w:rFonts w:hint="eastAsia" w:ascii="仿宋_GB2312"/>
          <w:szCs w:val="32"/>
          <w:lang w:val="en-US" w:eastAsia="zh-CN"/>
        </w:rPr>
        <w:t>.</w:t>
      </w:r>
      <w:r>
        <w:rPr>
          <w:rFonts w:hint="default" w:ascii="Times New Roman" w:hAnsi="Times New Roman" w:cs="Times New Roman"/>
          <w:szCs w:val="32"/>
          <w:lang w:val="en-US" w:eastAsia="zh-CN"/>
        </w:rPr>
        <w:t>74</w:t>
      </w:r>
      <w:r>
        <w:rPr>
          <w:rFonts w:hint="eastAsia" w:ascii="仿宋_GB2312"/>
          <w:szCs w:val="32"/>
          <w:lang w:val="en-US" w:eastAsia="zh-CN"/>
        </w:rPr>
        <w:t>元；城乡义务教育学校公用经费区级配套</w:t>
      </w:r>
      <w:r>
        <w:rPr>
          <w:rFonts w:hint="default" w:ascii="Times New Roman" w:hAnsi="Times New Roman" w:cs="Times New Roman"/>
          <w:szCs w:val="32"/>
          <w:lang w:val="en-US" w:eastAsia="zh-CN"/>
        </w:rPr>
        <w:t>443</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77</w:t>
      </w:r>
      <w:r>
        <w:rPr>
          <w:rFonts w:hint="eastAsia" w:ascii="仿宋_GB2312"/>
          <w:szCs w:val="32"/>
          <w:lang w:val="en-US" w:eastAsia="zh-CN"/>
        </w:rPr>
        <w:t>元；义务教育家庭经济困难学生生活补助区级配套资金</w:t>
      </w:r>
      <w:r>
        <w:rPr>
          <w:rFonts w:hint="default" w:ascii="Times New Roman" w:hAnsi="Times New Roman" w:cs="Times New Roman"/>
          <w:szCs w:val="32"/>
          <w:lang w:val="en-US" w:eastAsia="zh-CN"/>
        </w:rPr>
        <w:t>5060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元；义务教育家庭经济困难学生生活补助中央专项资金</w:t>
      </w:r>
      <w:r>
        <w:rPr>
          <w:rFonts w:hint="default" w:ascii="Times New Roman" w:hAnsi="Times New Roman" w:cs="Times New Roman"/>
          <w:szCs w:val="32"/>
          <w:lang w:val="en-US" w:eastAsia="zh-CN"/>
        </w:rPr>
        <w:t>7500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元；义务教育家庭经济困难学生生活补助省级资金</w:t>
      </w:r>
      <w:r>
        <w:rPr>
          <w:rFonts w:hint="default" w:ascii="Times New Roman" w:hAnsi="Times New Roman" w:cs="Times New Roman"/>
          <w:szCs w:val="32"/>
          <w:lang w:val="en-US" w:eastAsia="zh-CN"/>
        </w:rPr>
        <w:t>1400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元；义务教育家庭经济困难学生生活补助市级资金</w:t>
      </w:r>
      <w:r>
        <w:rPr>
          <w:rFonts w:hint="default" w:ascii="Times New Roman" w:hAnsi="Times New Roman" w:cs="Times New Roman"/>
          <w:szCs w:val="32"/>
          <w:lang w:val="en-US" w:eastAsia="zh-CN"/>
        </w:rPr>
        <w:t>540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元；义务教育学校省级公用经费</w:t>
      </w:r>
      <w:r>
        <w:rPr>
          <w:rFonts w:hint="default" w:ascii="Times New Roman" w:hAnsi="Times New Roman" w:cs="Times New Roman"/>
          <w:szCs w:val="32"/>
          <w:lang w:val="en-US" w:eastAsia="zh-CN"/>
        </w:rPr>
        <w:t>6006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元；教育教学设施设备采购</w:t>
      </w:r>
      <w:r>
        <w:rPr>
          <w:rFonts w:hint="default" w:ascii="Times New Roman" w:hAnsi="Times New Roman" w:cs="Times New Roman"/>
          <w:szCs w:val="32"/>
          <w:lang w:val="en-US" w:eastAsia="zh-CN"/>
        </w:rPr>
        <w:t>297600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元；安保经费</w:t>
      </w:r>
      <w:r>
        <w:rPr>
          <w:rFonts w:hint="default" w:ascii="Times New Roman" w:hAnsi="Times New Roman" w:cs="Times New Roman"/>
          <w:szCs w:val="32"/>
          <w:lang w:val="en-US" w:eastAsia="zh-CN"/>
        </w:rPr>
        <w:t>123120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元；农村义务教育学生营养改善计划市级补助资金</w:t>
      </w:r>
      <w:r>
        <w:rPr>
          <w:rFonts w:hint="default" w:ascii="Times New Roman" w:hAnsi="Times New Roman" w:cs="Times New Roman"/>
          <w:szCs w:val="32"/>
          <w:lang w:val="en-US" w:eastAsia="zh-CN"/>
        </w:rPr>
        <w:t>13461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75</w:t>
      </w:r>
      <w:r>
        <w:rPr>
          <w:rFonts w:hint="eastAsia" w:ascii="仿宋_GB2312"/>
          <w:szCs w:val="32"/>
          <w:lang w:val="en-US" w:eastAsia="zh-CN"/>
        </w:rPr>
        <w:t>元；农村义务教育学生营养改善计划补助资金</w:t>
      </w:r>
      <w:r>
        <w:rPr>
          <w:rFonts w:hint="default" w:ascii="Times New Roman" w:hAnsi="Times New Roman" w:cs="Times New Roman"/>
          <w:szCs w:val="32"/>
          <w:lang w:val="en-US" w:eastAsia="zh-CN"/>
        </w:rPr>
        <w:t>24146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67</w:t>
      </w:r>
      <w:r>
        <w:rPr>
          <w:rFonts w:hint="eastAsia" w:ascii="仿宋_GB2312"/>
          <w:szCs w:val="32"/>
          <w:lang w:val="en-US" w:eastAsia="zh-CN"/>
        </w:rPr>
        <w:t>元；特殊教育中央公用经费</w:t>
      </w:r>
      <w:r>
        <w:rPr>
          <w:rFonts w:hint="default" w:ascii="Times New Roman" w:hAnsi="Times New Roman" w:cs="Times New Roman"/>
          <w:szCs w:val="32"/>
          <w:lang w:val="en-US" w:eastAsia="zh-CN"/>
        </w:rPr>
        <w:t>9560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元；殊教育公用经费市级专项资金</w:t>
      </w:r>
      <w:r>
        <w:rPr>
          <w:rFonts w:hint="default" w:ascii="Times New Roman" w:hAnsi="Times New Roman" w:cs="Times New Roman"/>
          <w:szCs w:val="32"/>
          <w:lang w:val="en-US" w:eastAsia="zh-CN"/>
        </w:rPr>
        <w:t>361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lang w:eastAsia="zh-CN"/>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eastAsia="zh-CN"/>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小学教育支出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default" w:ascii="Times New Roman" w:hAnsi="Times New Roman" w:cs="Times New Roman"/>
          <w:szCs w:val="32"/>
          <w:lang w:val="en-US" w:eastAsia="zh-CN"/>
        </w:rPr>
        <w:t>19</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default" w:ascii="Times New Roman" w:hAnsi="Times New Roman" w:cs="Times New Roman"/>
          <w:szCs w:val="32"/>
          <w:lang w:val="en-US" w:eastAsia="zh-CN"/>
        </w:rPr>
        <w:t>733502</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49</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19100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92</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681482</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57</w:t>
      </w:r>
      <w:r>
        <w:rPr>
          <w:rFonts w:hint="eastAsia" w:ascii="仿宋_GB2312" w:hAnsi="仿宋_GB2312" w:cs="仿宋_GB2312"/>
          <w:szCs w:val="32"/>
          <w:lang w:val="en-US" w:eastAsia="zh-CN"/>
        </w:rPr>
        <w:t>元，其他资金</w:t>
      </w:r>
      <w:r>
        <w:rPr>
          <w:rFonts w:hint="default" w:ascii="Times New Roman" w:hAnsi="Times New Roman" w:cs="Times New Roman"/>
          <w:szCs w:val="32"/>
          <w:lang w:val="en-US" w:eastAsia="zh-CN"/>
        </w:rPr>
        <w:t>32919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722734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33</w:t>
      </w:r>
      <w:r>
        <w:rPr>
          <w:rFonts w:hint="eastAsia" w:ascii="仿宋_GB2312" w:hAnsi="仿宋_GB2312" w:cs="仿宋_GB2312"/>
          <w:szCs w:val="32"/>
          <w:lang w:eastAsia="zh-CN"/>
        </w:rPr>
        <w:t>元，年末结转和结余</w:t>
      </w:r>
      <w:r>
        <w:rPr>
          <w:rFonts w:hint="default" w:ascii="Times New Roman" w:hAnsi="Times New Roman" w:cs="Times New Roman"/>
          <w:szCs w:val="32"/>
          <w:lang w:val="en-US" w:eastAsia="zh-CN"/>
        </w:rPr>
        <w:t>10768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16</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bookmarkStart w:id="0" w:name="_GoBack"/>
      <w:r>
        <w:rPr>
          <w:rFonts w:hint="default" w:ascii="Times New Roman" w:hAnsi="Times New Roman" w:cs="Times New Roman"/>
          <w:szCs w:val="32"/>
          <w:lang w:eastAsia="zh-CN"/>
        </w:rPr>
        <w:t>5</w:t>
      </w:r>
      <w:bookmarkEnd w:id="0"/>
      <w:r>
        <w:rPr>
          <w:rFonts w:hint="eastAsia" w:ascii="仿宋_GB2312" w:hAnsi="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atLeast"/>
        <w:ind w:firstLine="594" w:firstLineChars="200"/>
        <w:textAlignment w:val="auto"/>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31" w:right="1531" w:bottom="1531"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FiYTRkYjNhYTEzMWZjNmEwMTk2NGU4ZTM2ZmE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9562D6"/>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0F1D6E"/>
    <w:rsid w:val="04313C7C"/>
    <w:rsid w:val="04515B64"/>
    <w:rsid w:val="04826DB4"/>
    <w:rsid w:val="049D659C"/>
    <w:rsid w:val="04B0127C"/>
    <w:rsid w:val="05022FB9"/>
    <w:rsid w:val="05034DB9"/>
    <w:rsid w:val="053E16D1"/>
    <w:rsid w:val="054F6322"/>
    <w:rsid w:val="05597A8E"/>
    <w:rsid w:val="056832B2"/>
    <w:rsid w:val="056F3ED5"/>
    <w:rsid w:val="05816FE5"/>
    <w:rsid w:val="058A7E67"/>
    <w:rsid w:val="05A754DF"/>
    <w:rsid w:val="05AA2098"/>
    <w:rsid w:val="05AE36CA"/>
    <w:rsid w:val="05B4170D"/>
    <w:rsid w:val="05C32F39"/>
    <w:rsid w:val="05CC11E7"/>
    <w:rsid w:val="05DB4947"/>
    <w:rsid w:val="05E668FA"/>
    <w:rsid w:val="06380C93"/>
    <w:rsid w:val="065C129F"/>
    <w:rsid w:val="06683458"/>
    <w:rsid w:val="067D5F45"/>
    <w:rsid w:val="069C0B16"/>
    <w:rsid w:val="06BD3E45"/>
    <w:rsid w:val="06EC1A07"/>
    <w:rsid w:val="06F71FA1"/>
    <w:rsid w:val="06FC1B07"/>
    <w:rsid w:val="071B774F"/>
    <w:rsid w:val="072111CA"/>
    <w:rsid w:val="07344224"/>
    <w:rsid w:val="075E72BF"/>
    <w:rsid w:val="077C7A64"/>
    <w:rsid w:val="079071B3"/>
    <w:rsid w:val="07DB56AD"/>
    <w:rsid w:val="07F1509C"/>
    <w:rsid w:val="0808616E"/>
    <w:rsid w:val="081D6032"/>
    <w:rsid w:val="084776CB"/>
    <w:rsid w:val="08631A09"/>
    <w:rsid w:val="08712671"/>
    <w:rsid w:val="089F5182"/>
    <w:rsid w:val="08C73F1B"/>
    <w:rsid w:val="08EF0CC7"/>
    <w:rsid w:val="08FC0E5C"/>
    <w:rsid w:val="095F1821"/>
    <w:rsid w:val="09756E61"/>
    <w:rsid w:val="09A36495"/>
    <w:rsid w:val="09C44746"/>
    <w:rsid w:val="09C82A7E"/>
    <w:rsid w:val="09E56811"/>
    <w:rsid w:val="09EB1993"/>
    <w:rsid w:val="09FE3A24"/>
    <w:rsid w:val="0A1762DE"/>
    <w:rsid w:val="0A193C15"/>
    <w:rsid w:val="0A283C07"/>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67178"/>
    <w:rsid w:val="0C7B3567"/>
    <w:rsid w:val="0CC954FA"/>
    <w:rsid w:val="0CD31715"/>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076D7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51333BB"/>
    <w:rsid w:val="151B1F81"/>
    <w:rsid w:val="15225C5D"/>
    <w:rsid w:val="155838BF"/>
    <w:rsid w:val="15787EEF"/>
    <w:rsid w:val="157E17E6"/>
    <w:rsid w:val="158D294E"/>
    <w:rsid w:val="15914050"/>
    <w:rsid w:val="159D4049"/>
    <w:rsid w:val="15CC7B0F"/>
    <w:rsid w:val="15DE0EFB"/>
    <w:rsid w:val="15E054DE"/>
    <w:rsid w:val="15E43059"/>
    <w:rsid w:val="16223961"/>
    <w:rsid w:val="164613D4"/>
    <w:rsid w:val="16514884"/>
    <w:rsid w:val="16551D86"/>
    <w:rsid w:val="16663DB9"/>
    <w:rsid w:val="16951628"/>
    <w:rsid w:val="16C71B82"/>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8FF04F5"/>
    <w:rsid w:val="192D0BBE"/>
    <w:rsid w:val="19496852"/>
    <w:rsid w:val="195102BA"/>
    <w:rsid w:val="19522263"/>
    <w:rsid w:val="195D0DA0"/>
    <w:rsid w:val="196C4CD5"/>
    <w:rsid w:val="198458F8"/>
    <w:rsid w:val="19B77F35"/>
    <w:rsid w:val="19D030B3"/>
    <w:rsid w:val="19DF7F59"/>
    <w:rsid w:val="19E63DA8"/>
    <w:rsid w:val="1A14446F"/>
    <w:rsid w:val="1A303929"/>
    <w:rsid w:val="1A444D9C"/>
    <w:rsid w:val="1A5870B5"/>
    <w:rsid w:val="1A615D7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BA2EF4"/>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70DE5"/>
    <w:rsid w:val="1F7831FB"/>
    <w:rsid w:val="1FB12545"/>
    <w:rsid w:val="1FB81169"/>
    <w:rsid w:val="1FBA2D55"/>
    <w:rsid w:val="1FC26389"/>
    <w:rsid w:val="1FCD2762"/>
    <w:rsid w:val="20085EE1"/>
    <w:rsid w:val="201303A4"/>
    <w:rsid w:val="201A4A22"/>
    <w:rsid w:val="20303B21"/>
    <w:rsid w:val="2039253E"/>
    <w:rsid w:val="206B2351"/>
    <w:rsid w:val="209548C1"/>
    <w:rsid w:val="20A36C97"/>
    <w:rsid w:val="20F76C2D"/>
    <w:rsid w:val="210310C8"/>
    <w:rsid w:val="211A5ECC"/>
    <w:rsid w:val="213C2D54"/>
    <w:rsid w:val="213D197A"/>
    <w:rsid w:val="2141248D"/>
    <w:rsid w:val="214C1851"/>
    <w:rsid w:val="21643634"/>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771887"/>
    <w:rsid w:val="24875739"/>
    <w:rsid w:val="24AD17CF"/>
    <w:rsid w:val="24B47745"/>
    <w:rsid w:val="24B9560D"/>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859A0"/>
    <w:rsid w:val="275E7146"/>
    <w:rsid w:val="27755663"/>
    <w:rsid w:val="27A139A0"/>
    <w:rsid w:val="27B23BF4"/>
    <w:rsid w:val="27BC1F45"/>
    <w:rsid w:val="2821475D"/>
    <w:rsid w:val="28214B1E"/>
    <w:rsid w:val="284425E1"/>
    <w:rsid w:val="287D7490"/>
    <w:rsid w:val="28812CD5"/>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DB716E"/>
    <w:rsid w:val="2FFB3EDD"/>
    <w:rsid w:val="300B79AD"/>
    <w:rsid w:val="300E73A6"/>
    <w:rsid w:val="3058422F"/>
    <w:rsid w:val="307C6533"/>
    <w:rsid w:val="307E4CC1"/>
    <w:rsid w:val="30F304E8"/>
    <w:rsid w:val="30FD765B"/>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264730"/>
    <w:rsid w:val="34286628"/>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C46192"/>
    <w:rsid w:val="37DA43FA"/>
    <w:rsid w:val="382937BA"/>
    <w:rsid w:val="38341B11"/>
    <w:rsid w:val="383A044D"/>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2123AD"/>
    <w:rsid w:val="3C8F2A2E"/>
    <w:rsid w:val="3C980D30"/>
    <w:rsid w:val="3CB951C5"/>
    <w:rsid w:val="3CBF52CC"/>
    <w:rsid w:val="3CCF16BE"/>
    <w:rsid w:val="3CFD0E13"/>
    <w:rsid w:val="3CFE624A"/>
    <w:rsid w:val="3D2A7454"/>
    <w:rsid w:val="3D605CA8"/>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5122D"/>
    <w:rsid w:val="3EDA3399"/>
    <w:rsid w:val="3EE279FE"/>
    <w:rsid w:val="3EEC2883"/>
    <w:rsid w:val="3F037254"/>
    <w:rsid w:val="3F2D7494"/>
    <w:rsid w:val="3F341FDA"/>
    <w:rsid w:val="3F406797"/>
    <w:rsid w:val="3F554625"/>
    <w:rsid w:val="3F760475"/>
    <w:rsid w:val="3F9F2861"/>
    <w:rsid w:val="3FAF6A5A"/>
    <w:rsid w:val="3FC62D15"/>
    <w:rsid w:val="3FD90C2E"/>
    <w:rsid w:val="400617AD"/>
    <w:rsid w:val="400A2999"/>
    <w:rsid w:val="400A662B"/>
    <w:rsid w:val="408E5B37"/>
    <w:rsid w:val="409B7DBF"/>
    <w:rsid w:val="40B352E4"/>
    <w:rsid w:val="40BA710F"/>
    <w:rsid w:val="40D914A8"/>
    <w:rsid w:val="40DD0AB7"/>
    <w:rsid w:val="40DE4D0C"/>
    <w:rsid w:val="40F94993"/>
    <w:rsid w:val="411E35A4"/>
    <w:rsid w:val="412C3954"/>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01285"/>
    <w:rsid w:val="460738BF"/>
    <w:rsid w:val="461704BF"/>
    <w:rsid w:val="462C1DA4"/>
    <w:rsid w:val="462C41F0"/>
    <w:rsid w:val="46585B76"/>
    <w:rsid w:val="46732134"/>
    <w:rsid w:val="46DF533E"/>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5C2C76"/>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34D1E"/>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7F5185"/>
    <w:rsid w:val="4DA70CB8"/>
    <w:rsid w:val="4DB22F61"/>
    <w:rsid w:val="4DDA060D"/>
    <w:rsid w:val="4E042310"/>
    <w:rsid w:val="4E2F63FC"/>
    <w:rsid w:val="4E507DC8"/>
    <w:rsid w:val="4E526A36"/>
    <w:rsid w:val="4E7501DB"/>
    <w:rsid w:val="4E9B7D9D"/>
    <w:rsid w:val="4EA50A76"/>
    <w:rsid w:val="4EA8070C"/>
    <w:rsid w:val="4F1C4F93"/>
    <w:rsid w:val="4F5804A6"/>
    <w:rsid w:val="4F673C2C"/>
    <w:rsid w:val="4F750F4C"/>
    <w:rsid w:val="4FA62EBF"/>
    <w:rsid w:val="4FA93122"/>
    <w:rsid w:val="4FC35881"/>
    <w:rsid w:val="500951DA"/>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571534"/>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0E1D6B"/>
    <w:rsid w:val="5A3C6978"/>
    <w:rsid w:val="5A4B569A"/>
    <w:rsid w:val="5A505C0E"/>
    <w:rsid w:val="5A817FC9"/>
    <w:rsid w:val="5AB077D3"/>
    <w:rsid w:val="5ABF4E13"/>
    <w:rsid w:val="5AC37690"/>
    <w:rsid w:val="5B090A56"/>
    <w:rsid w:val="5B494C6C"/>
    <w:rsid w:val="5B5F7F9D"/>
    <w:rsid w:val="5B740217"/>
    <w:rsid w:val="5B753BEE"/>
    <w:rsid w:val="5B76437F"/>
    <w:rsid w:val="5B937B83"/>
    <w:rsid w:val="5BA16F3B"/>
    <w:rsid w:val="5BA901B2"/>
    <w:rsid w:val="5BAF4427"/>
    <w:rsid w:val="5BBB29A3"/>
    <w:rsid w:val="5BC03546"/>
    <w:rsid w:val="5BFD1729"/>
    <w:rsid w:val="5BFE2921"/>
    <w:rsid w:val="5C0903A3"/>
    <w:rsid w:val="5C1D7678"/>
    <w:rsid w:val="5C222AB6"/>
    <w:rsid w:val="5C2F66B3"/>
    <w:rsid w:val="5C8E0F41"/>
    <w:rsid w:val="5C997478"/>
    <w:rsid w:val="5CA72002"/>
    <w:rsid w:val="5CE92697"/>
    <w:rsid w:val="5CEA28E2"/>
    <w:rsid w:val="5CEA2C5D"/>
    <w:rsid w:val="5CFE666C"/>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EF32261"/>
    <w:rsid w:val="5F0454EA"/>
    <w:rsid w:val="5F062B31"/>
    <w:rsid w:val="5F0B49EB"/>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970898"/>
    <w:rsid w:val="61A34A9F"/>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1F15B6"/>
    <w:rsid w:val="633D373F"/>
    <w:rsid w:val="633D6BB5"/>
    <w:rsid w:val="634024FD"/>
    <w:rsid w:val="64254F15"/>
    <w:rsid w:val="6430064A"/>
    <w:rsid w:val="64555A3C"/>
    <w:rsid w:val="645A1E2B"/>
    <w:rsid w:val="64812B6F"/>
    <w:rsid w:val="64832DED"/>
    <w:rsid w:val="64AC465A"/>
    <w:rsid w:val="64B63BDF"/>
    <w:rsid w:val="64C15D07"/>
    <w:rsid w:val="64C53CE6"/>
    <w:rsid w:val="651B59BB"/>
    <w:rsid w:val="654E7C57"/>
    <w:rsid w:val="656F0747"/>
    <w:rsid w:val="657B33A8"/>
    <w:rsid w:val="6582360D"/>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073DC9"/>
    <w:rsid w:val="67214BDE"/>
    <w:rsid w:val="67264F96"/>
    <w:rsid w:val="67395F4D"/>
    <w:rsid w:val="67600811"/>
    <w:rsid w:val="67677545"/>
    <w:rsid w:val="676F4AF6"/>
    <w:rsid w:val="67881051"/>
    <w:rsid w:val="67A60B5B"/>
    <w:rsid w:val="67AA29A7"/>
    <w:rsid w:val="67BC021D"/>
    <w:rsid w:val="67EF7AB2"/>
    <w:rsid w:val="67F97F5F"/>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35DE8"/>
    <w:rsid w:val="69946E00"/>
    <w:rsid w:val="699A6627"/>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4D6722"/>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DA0016"/>
    <w:rsid w:val="6EF81B03"/>
    <w:rsid w:val="6F5A09CD"/>
    <w:rsid w:val="6F920257"/>
    <w:rsid w:val="6FA53DE1"/>
    <w:rsid w:val="6FA54993"/>
    <w:rsid w:val="6FFC7355"/>
    <w:rsid w:val="702870D1"/>
    <w:rsid w:val="703A4195"/>
    <w:rsid w:val="70550CD2"/>
    <w:rsid w:val="70877D40"/>
    <w:rsid w:val="708E10B8"/>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9B7ABC"/>
    <w:rsid w:val="72A51DEC"/>
    <w:rsid w:val="72B217A2"/>
    <w:rsid w:val="72B946C0"/>
    <w:rsid w:val="72D03C09"/>
    <w:rsid w:val="72E50200"/>
    <w:rsid w:val="73452E97"/>
    <w:rsid w:val="73577178"/>
    <w:rsid w:val="736C1462"/>
    <w:rsid w:val="736E234A"/>
    <w:rsid w:val="738B5D82"/>
    <w:rsid w:val="739549D7"/>
    <w:rsid w:val="7397472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CE4179"/>
    <w:rsid w:val="74D24688"/>
    <w:rsid w:val="74F014AC"/>
    <w:rsid w:val="75131A17"/>
    <w:rsid w:val="75286991"/>
    <w:rsid w:val="7567236A"/>
    <w:rsid w:val="756E4B25"/>
    <w:rsid w:val="757E37DD"/>
    <w:rsid w:val="75851FCF"/>
    <w:rsid w:val="758F7C3A"/>
    <w:rsid w:val="75B710B1"/>
    <w:rsid w:val="75BE6E02"/>
    <w:rsid w:val="75FA143B"/>
    <w:rsid w:val="76102287"/>
    <w:rsid w:val="761D4AB8"/>
    <w:rsid w:val="7625730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085BF3"/>
    <w:rsid w:val="781465DE"/>
    <w:rsid w:val="781A123D"/>
    <w:rsid w:val="782D3D20"/>
    <w:rsid w:val="782F3F52"/>
    <w:rsid w:val="783B0F36"/>
    <w:rsid w:val="78542BE7"/>
    <w:rsid w:val="786D7FC9"/>
    <w:rsid w:val="787C4CCE"/>
    <w:rsid w:val="78874D6A"/>
    <w:rsid w:val="7889477A"/>
    <w:rsid w:val="788A7090"/>
    <w:rsid w:val="789C69A5"/>
    <w:rsid w:val="78A044D0"/>
    <w:rsid w:val="78CA4C57"/>
    <w:rsid w:val="78F27304"/>
    <w:rsid w:val="78F43658"/>
    <w:rsid w:val="79172EE1"/>
    <w:rsid w:val="79575B53"/>
    <w:rsid w:val="7977664C"/>
    <w:rsid w:val="79C26176"/>
    <w:rsid w:val="79D044EF"/>
    <w:rsid w:val="79E41D48"/>
    <w:rsid w:val="79F97D40"/>
    <w:rsid w:val="7A302CED"/>
    <w:rsid w:val="7A372BDF"/>
    <w:rsid w:val="7A4975F8"/>
    <w:rsid w:val="7A507665"/>
    <w:rsid w:val="7A5115E5"/>
    <w:rsid w:val="7A700F56"/>
    <w:rsid w:val="7A7F72F3"/>
    <w:rsid w:val="7A842803"/>
    <w:rsid w:val="7AA8430B"/>
    <w:rsid w:val="7AB01F9B"/>
    <w:rsid w:val="7AC4352C"/>
    <w:rsid w:val="7ADB33DD"/>
    <w:rsid w:val="7ADF4BE2"/>
    <w:rsid w:val="7B4531E8"/>
    <w:rsid w:val="7B532B54"/>
    <w:rsid w:val="7B92225E"/>
    <w:rsid w:val="7B971768"/>
    <w:rsid w:val="7BA303A3"/>
    <w:rsid w:val="7BB643B3"/>
    <w:rsid w:val="7BC65BA9"/>
    <w:rsid w:val="7BD46756"/>
    <w:rsid w:val="7BF859D1"/>
    <w:rsid w:val="7BFC7304"/>
    <w:rsid w:val="7C0B5CB2"/>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594F87"/>
    <w:rsid w:val="7F5A57C3"/>
    <w:rsid w:val="7F69341C"/>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1979</Words>
  <Characters>2142</Characters>
  <Lines>0</Lines>
  <Paragraphs>0</Paragraphs>
  <TotalTime>50</TotalTime>
  <ScaleCrop>false</ScaleCrop>
  <LinksUpToDate>false</LinksUpToDate>
  <CharactersWithSpaces>2163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PC</cp:lastModifiedBy>
  <cp:lastPrinted>2022-03-22T02:04:00Z</cp:lastPrinted>
  <dcterms:modified xsi:type="dcterms:W3CDTF">2023-04-04T04:46:16Z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53D29CCD5C404F4B81BD6FA1C8A218C2</vt:lpwstr>
  </property>
</Properties>
</file>