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p>
    <w:p>
      <w:pPr>
        <w:spacing w:line="6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昆明市呈贡区第二中学2022年9-12月份其他项目资金的支出</w:t>
      </w:r>
      <w:r>
        <w:rPr>
          <w:rFonts w:hint="eastAsia" w:asciiTheme="majorEastAsia" w:hAnsiTheme="majorEastAsia" w:eastAsiaTheme="majorEastAsia" w:cstheme="majorEastAsia"/>
          <w:sz w:val="44"/>
          <w:szCs w:val="44"/>
        </w:rPr>
        <w:t>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lang w:val="en-US" w:eastAsia="zh-CN"/>
        </w:rPr>
      </w:pPr>
      <w:r>
        <w:rPr>
          <w:rFonts w:hint="eastAsia" w:ascii="仿宋_GB2312"/>
          <w:szCs w:val="32"/>
        </w:rPr>
        <w:t>（一）</w:t>
      </w:r>
      <w:r>
        <w:rPr>
          <w:rFonts w:hint="eastAsia" w:ascii="仿宋_GB2312"/>
          <w:szCs w:val="32"/>
          <w:lang w:val="en-US" w:eastAsia="zh-CN"/>
        </w:rPr>
        <w:t>项目的基本情况</w:t>
      </w:r>
    </w:p>
    <w:p>
      <w:pPr>
        <w:topLinePunct/>
        <w:ind w:firstLine="594" w:firstLineChars="200"/>
        <w:rPr>
          <w:rFonts w:hint="eastAsia" w:ascii="仿宋_GB2312"/>
          <w:szCs w:val="32"/>
          <w:lang w:val="en-US" w:eastAsia="zh-CN"/>
        </w:rPr>
      </w:pPr>
      <w:r>
        <w:rPr>
          <w:rFonts w:hint="eastAsia" w:ascii="仿宋_GB2312"/>
          <w:szCs w:val="32"/>
          <w:lang w:val="en-US" w:eastAsia="zh-CN"/>
        </w:rPr>
        <w:t>2022年9-11月期间，学校陆续收到2022年中小学生教科书经费118265.2元，2022年秋季学期义务教育家庭经济困难学生生活补助中央直达资金937.5元，2022年普通高中国家助学金省级资金250元，2022年普通高中学生助学金中央直达专项资金5000元，2022年普通高中学生免学杂费中央直达专项资金1920元，2022年普通高中免学杂费省级资金96元，2022年课后服务费755820元，合计882288.7元。</w:t>
      </w:r>
    </w:p>
    <w:p>
      <w:pPr>
        <w:topLinePunct/>
        <w:ind w:firstLine="594" w:firstLineChars="200"/>
        <w:rPr>
          <w:rFonts w:hint="default" w:ascii="仿宋_GB2312"/>
          <w:szCs w:val="32"/>
          <w:lang w:val="en-US" w:eastAsia="zh-CN"/>
        </w:rPr>
      </w:pPr>
      <w:r>
        <w:rPr>
          <w:rFonts w:hint="eastAsia" w:ascii="仿宋_GB2312"/>
          <w:szCs w:val="32"/>
          <w:lang w:val="en-US" w:eastAsia="zh-CN"/>
        </w:rPr>
        <w:t>中小学生教科书用于购买区免教材；学生补助资金按照国家规定进行发放；课后服务费由于2022年配套政策尚未出台，主管部门也要求学校不得使用该项资金，所以学校并未使用，年终由财政收回。</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numPr>
          <w:ilvl w:val="0"/>
          <w:numId w:val="0"/>
        </w:numPr>
        <w:topLinePunct/>
        <w:ind w:firstLine="593"/>
        <w:rPr>
          <w:rFonts w:hint="eastAsia" w:ascii="仿宋_GB2312"/>
          <w:szCs w:val="32"/>
          <w:lang w:val="en-US" w:eastAsia="zh-CN"/>
        </w:rPr>
      </w:pPr>
      <w:r>
        <w:rPr>
          <w:rFonts w:hint="eastAsia" w:ascii="仿宋_GB2312"/>
          <w:szCs w:val="32"/>
          <w:lang w:val="en-US" w:eastAsia="zh-CN"/>
        </w:rPr>
        <w:t>学校设定的绩效目标及完成情况如下：</w:t>
      </w:r>
    </w:p>
    <w:p>
      <w:pPr>
        <w:numPr>
          <w:ilvl w:val="0"/>
          <w:numId w:val="2"/>
        </w:numPr>
        <w:topLinePunct/>
        <w:ind w:left="-1" w:leftChars="0" w:firstLine="593" w:firstLineChars="0"/>
        <w:rPr>
          <w:rFonts w:hint="default" w:ascii="仿宋_GB2312" w:eastAsia="仿宋_GB2312"/>
          <w:szCs w:val="32"/>
          <w:lang w:val="en-US" w:eastAsia="zh-CN"/>
        </w:rPr>
      </w:pPr>
      <w:r>
        <w:rPr>
          <w:rFonts w:hint="eastAsia" w:ascii="仿宋_GB2312"/>
          <w:szCs w:val="32"/>
          <w:lang w:val="en-US" w:eastAsia="zh-CN"/>
        </w:rPr>
        <w:t>及时足额发放免费教科书。学校完成了该项绩效指标，及时向每一位学生发放了区免教材。</w:t>
      </w:r>
    </w:p>
    <w:p>
      <w:pPr>
        <w:numPr>
          <w:ilvl w:val="0"/>
          <w:numId w:val="2"/>
        </w:numPr>
        <w:topLinePunct/>
        <w:ind w:left="-1" w:leftChars="0" w:firstLine="593" w:firstLineChars="0"/>
        <w:rPr>
          <w:rFonts w:hint="default" w:ascii="仿宋_GB2312" w:eastAsia="仿宋_GB2312"/>
          <w:szCs w:val="32"/>
          <w:lang w:val="en-US" w:eastAsia="zh-CN"/>
        </w:rPr>
      </w:pPr>
      <w:r>
        <w:rPr>
          <w:rFonts w:hint="eastAsia" w:ascii="仿宋_GB2312"/>
          <w:szCs w:val="32"/>
          <w:lang w:val="en-US" w:eastAsia="zh-CN"/>
        </w:rPr>
        <w:t>及时足额发放学生补助。学校完成了该绩效指标，在收到相关奖、助学金后，随即按照规定标准向受助学生及时足额的发放了学生补助。</w:t>
      </w:r>
    </w:p>
    <w:p>
      <w:pPr>
        <w:numPr>
          <w:ilvl w:val="0"/>
          <w:numId w:val="2"/>
        </w:numPr>
        <w:topLinePunct/>
        <w:ind w:left="-1" w:leftChars="0" w:firstLine="593" w:firstLineChars="0"/>
        <w:rPr>
          <w:rFonts w:hint="default" w:ascii="仿宋_GB2312" w:eastAsia="仿宋_GB2312"/>
          <w:szCs w:val="32"/>
          <w:lang w:val="en-US" w:eastAsia="zh-CN"/>
        </w:rPr>
      </w:pPr>
      <w:r>
        <w:rPr>
          <w:rFonts w:hint="eastAsia" w:ascii="仿宋_GB2312"/>
          <w:szCs w:val="32"/>
          <w:lang w:val="en-US" w:eastAsia="zh-CN"/>
        </w:rPr>
        <w:t>受助学生满意度大于等于90%以上。学校完成了该项绩效指标，将国家的惠民政策及时全面的落实到位，大大提升了受助学生的满意度。</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szCs w:val="32"/>
          <w:lang w:val="en-US" w:eastAsia="zh-CN"/>
        </w:rPr>
      </w:pPr>
      <w:r>
        <w:rPr>
          <w:rFonts w:hint="eastAsia" w:ascii="仿宋_GB2312"/>
          <w:szCs w:val="32"/>
          <w:lang w:val="en-US" w:eastAsia="zh-CN"/>
        </w:rPr>
        <w:t>2022年9-12月期间，</w:t>
      </w:r>
      <w:r>
        <w:rPr>
          <w:rFonts w:hint="eastAsia" w:ascii="仿宋_GB2312" w:hAnsi="仿宋_GB2312" w:cs="仿宋_GB2312"/>
          <w:szCs w:val="32"/>
          <w:lang w:val="en-US" w:eastAsia="zh-CN"/>
        </w:rPr>
        <w:t>学校收到的</w:t>
      </w:r>
      <w:r>
        <w:rPr>
          <w:rFonts w:hint="eastAsia" w:ascii="仿宋_GB2312"/>
          <w:szCs w:val="32"/>
          <w:lang w:val="en-US" w:eastAsia="zh-CN"/>
        </w:rPr>
        <w:t>中小学生教科书经费为118265.2元，实际使用118265.2元，用于为学生购买区免教材，年末无结余；收到义务教育家庭经济困难学生生活补助、普通高中国家助学金、普通高中学生免学杂费资金合计8203.5元，已按照规定标准和人数全部发放，年末无结余；收到课后服务费755820元，当期按照要求未使用，结余755820元已由财政全部收回。</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学校在资金使用过程中做到了专款专用。所有资金均用于为学生购买指定的免费教科书或者按照规定发放学生奖助学金，不存在挤占、挪用，改变资金用途的情况发生。</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szCs w:val="32"/>
          <w:lang w:val="en-US" w:eastAsia="zh-CN"/>
        </w:rPr>
      </w:pPr>
      <w:r>
        <w:rPr>
          <w:rFonts w:hint="eastAsia" w:ascii="仿宋_GB2312"/>
          <w:szCs w:val="32"/>
          <w:lang w:val="en-US" w:eastAsia="zh-CN"/>
        </w:rPr>
        <w:t>准备阶段：第一步，按照规定统计学生补助和免费教科书的受助学生人数；第二步，对学生受助信息进行核实和认证；第三步，按照规定将相关资料报送上级主管部门。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szCs w:val="32"/>
          <w:lang w:val="en-US" w:eastAsia="zh-CN"/>
        </w:rPr>
      </w:pPr>
      <w:r>
        <w:rPr>
          <w:rFonts w:hint="eastAsia" w:ascii="仿宋_GB2312"/>
          <w:szCs w:val="32"/>
          <w:lang w:val="en-US" w:eastAsia="zh-CN"/>
        </w:rPr>
        <w:t>实施阶段：第一步，按照上级下达的文件规定申报项目库，申请下拨指标资金；第二步，统计受助学生银行卡账户信息；第三步，整理齐全相关受助资料后提交部门负责人和校领导签字；第四步，提交财务进行发放。</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szCs w:val="32"/>
          <w:lang w:val="en-US"/>
        </w:rPr>
      </w:pPr>
      <w:r>
        <w:rPr>
          <w:rFonts w:hint="eastAsia" w:ascii="仿宋_GB2312"/>
          <w:szCs w:val="32"/>
          <w:lang w:val="en-US" w:eastAsia="zh-CN"/>
        </w:rPr>
        <w:t>完成阶段：第一步：收集银行发放的明细和回执；第二步：整理、归档资助材料形成台账资料；第三步，按照规定提交上级主管部门检查。</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default" w:ascii="仿宋_GB2312"/>
          <w:szCs w:val="32"/>
          <w:lang w:val="en-US" w:eastAsia="zh-CN"/>
        </w:rPr>
      </w:pPr>
      <w:r>
        <w:rPr>
          <w:rFonts w:hint="eastAsia" w:ascii="仿宋_GB2312"/>
          <w:szCs w:val="32"/>
          <w:lang w:val="en-US" w:eastAsia="zh-CN"/>
        </w:rPr>
        <w:t>2022年学校按照要求完成了所有的补助资金的发放和所有免费教科书的发放，完成率为100%，切实将国家的惠民政策落实到位。</w:t>
      </w:r>
    </w:p>
    <w:p>
      <w:pPr>
        <w:topLinePunct/>
        <w:ind w:firstLine="594" w:firstLineChars="200"/>
        <w:jc w:val="both"/>
        <w:rPr>
          <w:rFonts w:hint="default" w:ascii="仿宋_GB2312" w:eastAsia="仿宋_GB2312"/>
          <w:szCs w:val="32"/>
          <w:lang w:val="en-US" w:eastAsia="zh-CN"/>
        </w:rPr>
      </w:pPr>
      <w:r>
        <w:rPr>
          <w:rFonts w:hint="eastAsia" w:ascii="仿宋_GB2312"/>
          <w:szCs w:val="32"/>
          <w:lang w:val="en-US" w:eastAsia="zh-CN"/>
        </w:rPr>
        <w:t>从可持续发展性进行分析，在“民转公”的背景下，学校积极完善各项财经制度，不断加强内控管理和资金管理，严格资金报批使用程序，使得资金的使用更加规范和高效。</w:t>
      </w:r>
    </w:p>
    <w:p>
      <w:pPr>
        <w:numPr>
          <w:ilvl w:val="0"/>
          <w:numId w:val="3"/>
        </w:numPr>
        <w:topLinePunct/>
        <w:ind w:firstLine="594" w:firstLineChars="200"/>
        <w:rPr>
          <w:rFonts w:hint="eastAsia" w:ascii="黑体" w:eastAsia="黑体"/>
          <w:szCs w:val="32"/>
        </w:rPr>
      </w:pPr>
      <w:r>
        <w:rPr>
          <w:rFonts w:hint="eastAsia" w:ascii="黑体" w:eastAsia="黑体"/>
          <w:szCs w:val="32"/>
        </w:rPr>
        <w:t>存在的问题</w:t>
      </w:r>
    </w:p>
    <w:p>
      <w:pPr>
        <w:numPr>
          <w:ilvl w:val="0"/>
          <w:numId w:val="0"/>
        </w:numPr>
        <w:topLinePunct/>
        <w:rPr>
          <w:rFonts w:hint="default" w:ascii="仿宋_GB2312"/>
          <w:szCs w:val="32"/>
          <w:lang w:val="en-US" w:eastAsia="zh-CN"/>
        </w:rPr>
      </w:pPr>
      <w:r>
        <w:rPr>
          <w:rFonts w:hint="eastAsia" w:ascii="黑体" w:eastAsia="黑体"/>
          <w:szCs w:val="32"/>
          <w:lang w:val="en-US" w:eastAsia="zh-CN"/>
        </w:rPr>
        <w:t xml:space="preserve">    </w:t>
      </w:r>
      <w:r>
        <w:rPr>
          <w:rFonts w:hint="eastAsia" w:ascii="仿宋_GB2312"/>
          <w:szCs w:val="32"/>
          <w:lang w:val="en-US" w:eastAsia="zh-CN"/>
        </w:rPr>
        <w:t>学校在资金发放的及时性上还可以再提高。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ind w:firstLine="593"/>
        <w:rPr>
          <w:rFonts w:hint="eastAsia"/>
          <w:lang w:val="en-US" w:eastAsia="zh-CN"/>
        </w:rPr>
      </w:pPr>
      <w:r>
        <w:rPr>
          <w:rFonts w:hint="eastAsia"/>
          <w:lang w:val="en-US" w:eastAsia="zh-CN"/>
        </w:rPr>
        <w:t>今后，学校将一如既往的做好资金预算、财务管理和项目实施和管理工作，不断完善和严格执行相关财经制度，把财政资金用好用实。</w:t>
      </w:r>
    </w:p>
    <w:p>
      <w:pPr>
        <w:rPr>
          <w:rFonts w:hint="default"/>
          <w:lang w:val="en-US" w:eastAsia="zh-CN"/>
        </w:rPr>
      </w:pPr>
    </w:p>
    <w:p>
      <w:pPr>
        <w:jc w:val="right"/>
        <w:rPr>
          <w:rFonts w:hint="eastAsia"/>
          <w:lang w:val="en-US" w:eastAsia="zh-CN"/>
        </w:rPr>
      </w:pPr>
      <w:r>
        <w:rPr>
          <w:rFonts w:hint="eastAsia"/>
          <w:lang w:val="en-US" w:eastAsia="zh-CN"/>
        </w:rPr>
        <w:t>昆明市呈贡区第</w:t>
      </w:r>
      <w:bookmarkStart w:id="0" w:name="_GoBack"/>
      <w:bookmarkEnd w:id="0"/>
      <w:r>
        <w:rPr>
          <w:rFonts w:hint="eastAsia"/>
          <w:lang w:val="en-US" w:eastAsia="zh-CN"/>
        </w:rPr>
        <w:t>二中学</w:t>
      </w:r>
    </w:p>
    <w:p>
      <w:pPr>
        <w:jc w:val="right"/>
        <w:rPr>
          <w:rFonts w:hint="default"/>
          <w:lang w:val="en-US" w:eastAsia="zh-CN"/>
        </w:rPr>
      </w:pPr>
      <w:r>
        <w:rPr>
          <w:rFonts w:hint="eastAsia"/>
          <w:lang w:val="en-US" w:eastAsia="zh-CN"/>
        </w:rPr>
        <w:t>2023年4月6日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5C6EB"/>
    <w:multiLevelType w:val="singleLevel"/>
    <w:tmpl w:val="8095C6EB"/>
    <w:lvl w:ilvl="0" w:tentative="0">
      <w:start w:val="5"/>
      <w:numFmt w:val="chineseCounting"/>
      <w:suff w:val="nothing"/>
      <w:lvlText w:val="%1、"/>
      <w:lvlJc w:val="left"/>
      <w:rPr>
        <w:rFonts w:hint="eastAsia"/>
      </w:rPr>
    </w:lvl>
  </w:abstractNum>
  <w:abstractNum w:abstractNumId="1">
    <w:nsid w:val="B413D7BB"/>
    <w:multiLevelType w:val="singleLevel"/>
    <w:tmpl w:val="B413D7BB"/>
    <w:lvl w:ilvl="0" w:tentative="0">
      <w:start w:val="2"/>
      <w:numFmt w:val="chineseCounting"/>
      <w:suff w:val="nothing"/>
      <w:lvlText w:val="（%1）"/>
      <w:lvlJc w:val="left"/>
      <w:rPr>
        <w:rFonts w:hint="eastAsia"/>
      </w:rPr>
    </w:lvl>
  </w:abstractNum>
  <w:abstractNum w:abstractNumId="2">
    <w:nsid w:val="25C15D59"/>
    <w:multiLevelType w:val="singleLevel"/>
    <w:tmpl w:val="25C15D59"/>
    <w:lvl w:ilvl="0" w:tentative="0">
      <w:start w:val="1"/>
      <w:numFmt w:val="decimal"/>
      <w:suff w:val="nothing"/>
      <w:lvlText w:val="%1、"/>
      <w:lvlJc w:val="left"/>
      <w:pPr>
        <w:ind w:left="-1"/>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ZDliYzRiMWIwMDBlMzRlMzg0ZDM0YmEyNjc1MDkifQ=="/>
  </w:docVars>
  <w:rsids>
    <w:rsidRoot w:val="00000000"/>
    <w:rsid w:val="005A6F98"/>
    <w:rsid w:val="006E4010"/>
    <w:rsid w:val="00B04C6D"/>
    <w:rsid w:val="00D1582F"/>
    <w:rsid w:val="00D96C37"/>
    <w:rsid w:val="01137B68"/>
    <w:rsid w:val="012875F6"/>
    <w:rsid w:val="015A20E1"/>
    <w:rsid w:val="01875E80"/>
    <w:rsid w:val="01A77C82"/>
    <w:rsid w:val="022B5CEF"/>
    <w:rsid w:val="022D543D"/>
    <w:rsid w:val="02381E39"/>
    <w:rsid w:val="02873302"/>
    <w:rsid w:val="02CC54C0"/>
    <w:rsid w:val="02CD2BC3"/>
    <w:rsid w:val="02D31DF5"/>
    <w:rsid w:val="02F4212A"/>
    <w:rsid w:val="03083594"/>
    <w:rsid w:val="031E1C23"/>
    <w:rsid w:val="036D5585"/>
    <w:rsid w:val="03C602C6"/>
    <w:rsid w:val="040870B4"/>
    <w:rsid w:val="040F20B8"/>
    <w:rsid w:val="04991A9C"/>
    <w:rsid w:val="04AC6F16"/>
    <w:rsid w:val="051E6A43"/>
    <w:rsid w:val="0561541F"/>
    <w:rsid w:val="05AE36CA"/>
    <w:rsid w:val="05ED2F51"/>
    <w:rsid w:val="06103955"/>
    <w:rsid w:val="06500288"/>
    <w:rsid w:val="06606BFB"/>
    <w:rsid w:val="067F3739"/>
    <w:rsid w:val="068C1F51"/>
    <w:rsid w:val="068C623F"/>
    <w:rsid w:val="06BB1A50"/>
    <w:rsid w:val="06EA1468"/>
    <w:rsid w:val="07656842"/>
    <w:rsid w:val="07822663"/>
    <w:rsid w:val="07FE5DD3"/>
    <w:rsid w:val="08356887"/>
    <w:rsid w:val="08A9658D"/>
    <w:rsid w:val="08AE4E01"/>
    <w:rsid w:val="08C03478"/>
    <w:rsid w:val="0906331F"/>
    <w:rsid w:val="09895F6E"/>
    <w:rsid w:val="09C33031"/>
    <w:rsid w:val="09C34E3D"/>
    <w:rsid w:val="09D20070"/>
    <w:rsid w:val="09FC5E0B"/>
    <w:rsid w:val="0A163E79"/>
    <w:rsid w:val="0A394BF8"/>
    <w:rsid w:val="0A461152"/>
    <w:rsid w:val="0A9617A0"/>
    <w:rsid w:val="0AB30C5D"/>
    <w:rsid w:val="0AE97C61"/>
    <w:rsid w:val="0B3364AD"/>
    <w:rsid w:val="0B522FAA"/>
    <w:rsid w:val="0B5929CD"/>
    <w:rsid w:val="0BCF674C"/>
    <w:rsid w:val="0C4110E9"/>
    <w:rsid w:val="0C9043FA"/>
    <w:rsid w:val="0CCD1758"/>
    <w:rsid w:val="0CE06855"/>
    <w:rsid w:val="0D411050"/>
    <w:rsid w:val="0D663559"/>
    <w:rsid w:val="0DA67AD2"/>
    <w:rsid w:val="0E395CA2"/>
    <w:rsid w:val="0E9A2FCA"/>
    <w:rsid w:val="0EF86D3D"/>
    <w:rsid w:val="0F053294"/>
    <w:rsid w:val="0F1F485D"/>
    <w:rsid w:val="0F245A19"/>
    <w:rsid w:val="0F473047"/>
    <w:rsid w:val="0F645359"/>
    <w:rsid w:val="0F775B0E"/>
    <w:rsid w:val="0F7B797C"/>
    <w:rsid w:val="0F82598F"/>
    <w:rsid w:val="0FFE54F3"/>
    <w:rsid w:val="1003030C"/>
    <w:rsid w:val="10FD4D23"/>
    <w:rsid w:val="11061182"/>
    <w:rsid w:val="11205451"/>
    <w:rsid w:val="11663183"/>
    <w:rsid w:val="117C186A"/>
    <w:rsid w:val="11B1321E"/>
    <w:rsid w:val="11C26E77"/>
    <w:rsid w:val="11DF7A0D"/>
    <w:rsid w:val="129B1443"/>
    <w:rsid w:val="135A795A"/>
    <w:rsid w:val="136521E5"/>
    <w:rsid w:val="137D332F"/>
    <w:rsid w:val="13BE4185"/>
    <w:rsid w:val="13CF5C48"/>
    <w:rsid w:val="13D17EEF"/>
    <w:rsid w:val="13FA6AD3"/>
    <w:rsid w:val="13FB01A7"/>
    <w:rsid w:val="140C7767"/>
    <w:rsid w:val="145E2D41"/>
    <w:rsid w:val="14636234"/>
    <w:rsid w:val="14656E95"/>
    <w:rsid w:val="159951B5"/>
    <w:rsid w:val="161B06FF"/>
    <w:rsid w:val="16610BE8"/>
    <w:rsid w:val="166852C0"/>
    <w:rsid w:val="16B12289"/>
    <w:rsid w:val="16B15CE2"/>
    <w:rsid w:val="16D5199A"/>
    <w:rsid w:val="16DC59C0"/>
    <w:rsid w:val="16ED4C03"/>
    <w:rsid w:val="171F3E34"/>
    <w:rsid w:val="172A1DE8"/>
    <w:rsid w:val="17CC3D15"/>
    <w:rsid w:val="18160F82"/>
    <w:rsid w:val="184B51ED"/>
    <w:rsid w:val="18805200"/>
    <w:rsid w:val="18BC5280"/>
    <w:rsid w:val="190478B9"/>
    <w:rsid w:val="196A0E46"/>
    <w:rsid w:val="196A1A91"/>
    <w:rsid w:val="1A0D4183"/>
    <w:rsid w:val="1A11228E"/>
    <w:rsid w:val="1A2825C7"/>
    <w:rsid w:val="1A2D234C"/>
    <w:rsid w:val="1A3445DB"/>
    <w:rsid w:val="1A3E4B0B"/>
    <w:rsid w:val="1A805FAC"/>
    <w:rsid w:val="1A9549F0"/>
    <w:rsid w:val="1AEC67E6"/>
    <w:rsid w:val="1B184F4E"/>
    <w:rsid w:val="1B5E1503"/>
    <w:rsid w:val="1BA44DF0"/>
    <w:rsid w:val="1BCC0B62"/>
    <w:rsid w:val="1BD42335"/>
    <w:rsid w:val="1C760ACE"/>
    <w:rsid w:val="1C7A78D9"/>
    <w:rsid w:val="1CBE0753"/>
    <w:rsid w:val="1D06204E"/>
    <w:rsid w:val="1D2E61D3"/>
    <w:rsid w:val="1D3E7EDB"/>
    <w:rsid w:val="1D7B3BE5"/>
    <w:rsid w:val="1D904718"/>
    <w:rsid w:val="1D940F35"/>
    <w:rsid w:val="1D9F0B21"/>
    <w:rsid w:val="1DA16891"/>
    <w:rsid w:val="1DA9032A"/>
    <w:rsid w:val="1DBF5D67"/>
    <w:rsid w:val="1DC67012"/>
    <w:rsid w:val="1E487A15"/>
    <w:rsid w:val="1E5A233A"/>
    <w:rsid w:val="1E972506"/>
    <w:rsid w:val="1EFB74AB"/>
    <w:rsid w:val="1F1E1053"/>
    <w:rsid w:val="208D41D2"/>
    <w:rsid w:val="21535882"/>
    <w:rsid w:val="215B1D2C"/>
    <w:rsid w:val="218329D7"/>
    <w:rsid w:val="2185729B"/>
    <w:rsid w:val="21865B5C"/>
    <w:rsid w:val="21C806DA"/>
    <w:rsid w:val="22172A7D"/>
    <w:rsid w:val="224F04B3"/>
    <w:rsid w:val="226F1950"/>
    <w:rsid w:val="22CC78E6"/>
    <w:rsid w:val="237C75C3"/>
    <w:rsid w:val="23B3363E"/>
    <w:rsid w:val="242B2542"/>
    <w:rsid w:val="24DB2F79"/>
    <w:rsid w:val="2535116B"/>
    <w:rsid w:val="25824836"/>
    <w:rsid w:val="25B96F0D"/>
    <w:rsid w:val="25E618F9"/>
    <w:rsid w:val="261B18F8"/>
    <w:rsid w:val="266170BE"/>
    <w:rsid w:val="26B40B71"/>
    <w:rsid w:val="26D12D41"/>
    <w:rsid w:val="273F4F5F"/>
    <w:rsid w:val="2747488B"/>
    <w:rsid w:val="275074C7"/>
    <w:rsid w:val="27895A51"/>
    <w:rsid w:val="27B46FD1"/>
    <w:rsid w:val="27C51D53"/>
    <w:rsid w:val="287D4DED"/>
    <w:rsid w:val="28823E5E"/>
    <w:rsid w:val="28C36FE8"/>
    <w:rsid w:val="28D222B2"/>
    <w:rsid w:val="28D944C5"/>
    <w:rsid w:val="28E54BC4"/>
    <w:rsid w:val="290A2CCA"/>
    <w:rsid w:val="29262C2A"/>
    <w:rsid w:val="29F702A5"/>
    <w:rsid w:val="2A2E7A87"/>
    <w:rsid w:val="2A626DC4"/>
    <w:rsid w:val="2A9409F3"/>
    <w:rsid w:val="2AA7296D"/>
    <w:rsid w:val="2ACE4A20"/>
    <w:rsid w:val="2AF71888"/>
    <w:rsid w:val="2B654CB0"/>
    <w:rsid w:val="2B7C06AD"/>
    <w:rsid w:val="2BAB1D19"/>
    <w:rsid w:val="2C170C17"/>
    <w:rsid w:val="2C57559B"/>
    <w:rsid w:val="2C5D1AC1"/>
    <w:rsid w:val="2C7216FE"/>
    <w:rsid w:val="2CAD503F"/>
    <w:rsid w:val="2CE85B30"/>
    <w:rsid w:val="2CF30D73"/>
    <w:rsid w:val="2D857E7C"/>
    <w:rsid w:val="2D912BA6"/>
    <w:rsid w:val="2DD42085"/>
    <w:rsid w:val="2DE37BA3"/>
    <w:rsid w:val="2E476DAA"/>
    <w:rsid w:val="2E953036"/>
    <w:rsid w:val="2F9D258B"/>
    <w:rsid w:val="2FAA1139"/>
    <w:rsid w:val="2FCE7DA0"/>
    <w:rsid w:val="2FD4018C"/>
    <w:rsid w:val="30232744"/>
    <w:rsid w:val="30986E0B"/>
    <w:rsid w:val="30AB5371"/>
    <w:rsid w:val="30C46CB8"/>
    <w:rsid w:val="32270DF8"/>
    <w:rsid w:val="32463000"/>
    <w:rsid w:val="32A861FA"/>
    <w:rsid w:val="32D3513E"/>
    <w:rsid w:val="32E93F5C"/>
    <w:rsid w:val="33202B75"/>
    <w:rsid w:val="332E3D72"/>
    <w:rsid w:val="333A24C9"/>
    <w:rsid w:val="33561B48"/>
    <w:rsid w:val="33895349"/>
    <w:rsid w:val="33B2498B"/>
    <w:rsid w:val="33C43261"/>
    <w:rsid w:val="33D81649"/>
    <w:rsid w:val="3470769E"/>
    <w:rsid w:val="34CD003F"/>
    <w:rsid w:val="351975ED"/>
    <w:rsid w:val="355E22C9"/>
    <w:rsid w:val="35A20415"/>
    <w:rsid w:val="36060183"/>
    <w:rsid w:val="36460F18"/>
    <w:rsid w:val="366923D6"/>
    <w:rsid w:val="369748F9"/>
    <w:rsid w:val="370011C3"/>
    <w:rsid w:val="37415551"/>
    <w:rsid w:val="378A5996"/>
    <w:rsid w:val="37C7329D"/>
    <w:rsid w:val="37D526F5"/>
    <w:rsid w:val="37F61ECE"/>
    <w:rsid w:val="37FE22C4"/>
    <w:rsid w:val="37FF55BD"/>
    <w:rsid w:val="38324450"/>
    <w:rsid w:val="383A3C70"/>
    <w:rsid w:val="3862196A"/>
    <w:rsid w:val="38AA7EC1"/>
    <w:rsid w:val="38BE5886"/>
    <w:rsid w:val="393D5605"/>
    <w:rsid w:val="3961677C"/>
    <w:rsid w:val="399C5643"/>
    <w:rsid w:val="39D3481C"/>
    <w:rsid w:val="3A6A6B44"/>
    <w:rsid w:val="3AD80AA2"/>
    <w:rsid w:val="3B172655"/>
    <w:rsid w:val="3B373E40"/>
    <w:rsid w:val="3B6D61C9"/>
    <w:rsid w:val="3B7833E0"/>
    <w:rsid w:val="3BCC3C16"/>
    <w:rsid w:val="3C230D89"/>
    <w:rsid w:val="3C446B8E"/>
    <w:rsid w:val="3C8D2A8A"/>
    <w:rsid w:val="3D140710"/>
    <w:rsid w:val="3D1A4DA7"/>
    <w:rsid w:val="3DB31B69"/>
    <w:rsid w:val="3DEC0266"/>
    <w:rsid w:val="3DF56A2B"/>
    <w:rsid w:val="3E485474"/>
    <w:rsid w:val="3EA177D5"/>
    <w:rsid w:val="3EA97713"/>
    <w:rsid w:val="3EAB536F"/>
    <w:rsid w:val="3EB61481"/>
    <w:rsid w:val="3F230818"/>
    <w:rsid w:val="3F620FE1"/>
    <w:rsid w:val="3F760C61"/>
    <w:rsid w:val="3FB734B5"/>
    <w:rsid w:val="40012B78"/>
    <w:rsid w:val="40374A9F"/>
    <w:rsid w:val="40631F82"/>
    <w:rsid w:val="408128C2"/>
    <w:rsid w:val="40A7207B"/>
    <w:rsid w:val="40B95E71"/>
    <w:rsid w:val="40CC737C"/>
    <w:rsid w:val="40CF543F"/>
    <w:rsid w:val="40D97602"/>
    <w:rsid w:val="40E24BE0"/>
    <w:rsid w:val="40E52904"/>
    <w:rsid w:val="41277D54"/>
    <w:rsid w:val="41AA7184"/>
    <w:rsid w:val="41CA0AC0"/>
    <w:rsid w:val="421504E0"/>
    <w:rsid w:val="424173CD"/>
    <w:rsid w:val="42FE163C"/>
    <w:rsid w:val="42FE5942"/>
    <w:rsid w:val="43091194"/>
    <w:rsid w:val="430E3D19"/>
    <w:rsid w:val="438E310A"/>
    <w:rsid w:val="43AB7C4E"/>
    <w:rsid w:val="43C042F0"/>
    <w:rsid w:val="43E9039C"/>
    <w:rsid w:val="44165967"/>
    <w:rsid w:val="441C6C9E"/>
    <w:rsid w:val="44A97B05"/>
    <w:rsid w:val="44B96E47"/>
    <w:rsid w:val="44CE2158"/>
    <w:rsid w:val="45C73D95"/>
    <w:rsid w:val="45D25D5C"/>
    <w:rsid w:val="46683D3D"/>
    <w:rsid w:val="46970FBD"/>
    <w:rsid w:val="46BC13D0"/>
    <w:rsid w:val="46C81A09"/>
    <w:rsid w:val="47146CF3"/>
    <w:rsid w:val="47261108"/>
    <w:rsid w:val="472C03D6"/>
    <w:rsid w:val="4751486C"/>
    <w:rsid w:val="479B437C"/>
    <w:rsid w:val="480E640C"/>
    <w:rsid w:val="487969C8"/>
    <w:rsid w:val="491F74D8"/>
    <w:rsid w:val="4966121B"/>
    <w:rsid w:val="49727DA2"/>
    <w:rsid w:val="49F13613"/>
    <w:rsid w:val="4A151242"/>
    <w:rsid w:val="4A780EDF"/>
    <w:rsid w:val="4AB42293"/>
    <w:rsid w:val="4B471AB7"/>
    <w:rsid w:val="4B847EF2"/>
    <w:rsid w:val="4BC053E1"/>
    <w:rsid w:val="4BF76603"/>
    <w:rsid w:val="4C425161"/>
    <w:rsid w:val="4C6F3A23"/>
    <w:rsid w:val="4D830708"/>
    <w:rsid w:val="4DB43B1F"/>
    <w:rsid w:val="4DC36632"/>
    <w:rsid w:val="4EA02078"/>
    <w:rsid w:val="4EB06BD3"/>
    <w:rsid w:val="4F01086D"/>
    <w:rsid w:val="4F2435DF"/>
    <w:rsid w:val="4FEC1657"/>
    <w:rsid w:val="502A36BD"/>
    <w:rsid w:val="50416722"/>
    <w:rsid w:val="504A0BE3"/>
    <w:rsid w:val="505D61E2"/>
    <w:rsid w:val="50882014"/>
    <w:rsid w:val="51B90429"/>
    <w:rsid w:val="51DE74B4"/>
    <w:rsid w:val="529B3F1F"/>
    <w:rsid w:val="52E67886"/>
    <w:rsid w:val="530F5475"/>
    <w:rsid w:val="532425B0"/>
    <w:rsid w:val="539E1BA6"/>
    <w:rsid w:val="53C04862"/>
    <w:rsid w:val="540435D7"/>
    <w:rsid w:val="54597262"/>
    <w:rsid w:val="548F28D8"/>
    <w:rsid w:val="54BA755E"/>
    <w:rsid w:val="54CB5F8F"/>
    <w:rsid w:val="54F73CCA"/>
    <w:rsid w:val="55672A9F"/>
    <w:rsid w:val="55692AEB"/>
    <w:rsid w:val="55D60D95"/>
    <w:rsid w:val="55DC250E"/>
    <w:rsid w:val="56124098"/>
    <w:rsid w:val="566E70CB"/>
    <w:rsid w:val="56861386"/>
    <w:rsid w:val="56874AE5"/>
    <w:rsid w:val="56E12653"/>
    <w:rsid w:val="56F95FA8"/>
    <w:rsid w:val="56FE6860"/>
    <w:rsid w:val="572758FE"/>
    <w:rsid w:val="57297DEA"/>
    <w:rsid w:val="57A520B5"/>
    <w:rsid w:val="57D154D0"/>
    <w:rsid w:val="57DF519E"/>
    <w:rsid w:val="58292B4F"/>
    <w:rsid w:val="58BA0C3B"/>
    <w:rsid w:val="58E42FAA"/>
    <w:rsid w:val="58E477B8"/>
    <w:rsid w:val="58F6064A"/>
    <w:rsid w:val="59021179"/>
    <w:rsid w:val="590E36DA"/>
    <w:rsid w:val="59172716"/>
    <w:rsid w:val="595354F9"/>
    <w:rsid w:val="5A3C6978"/>
    <w:rsid w:val="5A521150"/>
    <w:rsid w:val="5A8F0ECF"/>
    <w:rsid w:val="5A9635E4"/>
    <w:rsid w:val="5A9A7845"/>
    <w:rsid w:val="5ABB71FA"/>
    <w:rsid w:val="5AE67E70"/>
    <w:rsid w:val="5B090AF2"/>
    <w:rsid w:val="5B1C61FB"/>
    <w:rsid w:val="5B26532E"/>
    <w:rsid w:val="5B4C11AD"/>
    <w:rsid w:val="5B6E0BB9"/>
    <w:rsid w:val="5B9B3F9D"/>
    <w:rsid w:val="5BAD0657"/>
    <w:rsid w:val="5C4668EC"/>
    <w:rsid w:val="5C4C6E49"/>
    <w:rsid w:val="5C505E27"/>
    <w:rsid w:val="5CC80E94"/>
    <w:rsid w:val="5CFB2799"/>
    <w:rsid w:val="5D6E66E0"/>
    <w:rsid w:val="5D8101DF"/>
    <w:rsid w:val="5D8822F6"/>
    <w:rsid w:val="5E261701"/>
    <w:rsid w:val="5E3A3434"/>
    <w:rsid w:val="5E940DF2"/>
    <w:rsid w:val="5E9B5A78"/>
    <w:rsid w:val="5E9B79CF"/>
    <w:rsid w:val="5F090D52"/>
    <w:rsid w:val="5F275DD6"/>
    <w:rsid w:val="5FB26F83"/>
    <w:rsid w:val="601074FD"/>
    <w:rsid w:val="601577B0"/>
    <w:rsid w:val="603E2C7E"/>
    <w:rsid w:val="606A5821"/>
    <w:rsid w:val="609907A5"/>
    <w:rsid w:val="610328A1"/>
    <w:rsid w:val="61042A92"/>
    <w:rsid w:val="61AD1DFA"/>
    <w:rsid w:val="6231640A"/>
    <w:rsid w:val="62EA7BC4"/>
    <w:rsid w:val="633640E0"/>
    <w:rsid w:val="6374715E"/>
    <w:rsid w:val="63E6254C"/>
    <w:rsid w:val="6423385F"/>
    <w:rsid w:val="643C2838"/>
    <w:rsid w:val="644B06E5"/>
    <w:rsid w:val="64BC5C3E"/>
    <w:rsid w:val="64D12F28"/>
    <w:rsid w:val="651E3737"/>
    <w:rsid w:val="65E25C72"/>
    <w:rsid w:val="66154481"/>
    <w:rsid w:val="662E5667"/>
    <w:rsid w:val="668951F1"/>
    <w:rsid w:val="669B6FEC"/>
    <w:rsid w:val="669D7885"/>
    <w:rsid w:val="66D333E8"/>
    <w:rsid w:val="66D6707A"/>
    <w:rsid w:val="672914A4"/>
    <w:rsid w:val="67600811"/>
    <w:rsid w:val="67DC1619"/>
    <w:rsid w:val="67DD7433"/>
    <w:rsid w:val="67DF6BD7"/>
    <w:rsid w:val="68604B89"/>
    <w:rsid w:val="68715612"/>
    <w:rsid w:val="6875202E"/>
    <w:rsid w:val="68C47A98"/>
    <w:rsid w:val="68E22B8F"/>
    <w:rsid w:val="692F61D9"/>
    <w:rsid w:val="693D750E"/>
    <w:rsid w:val="698C6808"/>
    <w:rsid w:val="69DB74E6"/>
    <w:rsid w:val="6A305BAB"/>
    <w:rsid w:val="6A762E5C"/>
    <w:rsid w:val="6A8C4CF1"/>
    <w:rsid w:val="6AA53142"/>
    <w:rsid w:val="6AC569D4"/>
    <w:rsid w:val="6AC93F5B"/>
    <w:rsid w:val="6AD44B34"/>
    <w:rsid w:val="6B496C60"/>
    <w:rsid w:val="6B520800"/>
    <w:rsid w:val="6BE75700"/>
    <w:rsid w:val="6C0D180C"/>
    <w:rsid w:val="6CB36917"/>
    <w:rsid w:val="6CC02282"/>
    <w:rsid w:val="6CC85720"/>
    <w:rsid w:val="6D082A3C"/>
    <w:rsid w:val="6D317CBE"/>
    <w:rsid w:val="6D585432"/>
    <w:rsid w:val="6D774086"/>
    <w:rsid w:val="6D7E19D0"/>
    <w:rsid w:val="6DBE71AC"/>
    <w:rsid w:val="6E3B4203"/>
    <w:rsid w:val="6E545A35"/>
    <w:rsid w:val="6E563D7E"/>
    <w:rsid w:val="6E7A30D3"/>
    <w:rsid w:val="6F216314"/>
    <w:rsid w:val="6F6038F1"/>
    <w:rsid w:val="6FA467B9"/>
    <w:rsid w:val="6FB645DF"/>
    <w:rsid w:val="6FDF4ECC"/>
    <w:rsid w:val="707A49B3"/>
    <w:rsid w:val="707C2E62"/>
    <w:rsid w:val="70862203"/>
    <w:rsid w:val="709C3757"/>
    <w:rsid w:val="70C552ED"/>
    <w:rsid w:val="70DC270E"/>
    <w:rsid w:val="7123068A"/>
    <w:rsid w:val="71267542"/>
    <w:rsid w:val="71297373"/>
    <w:rsid w:val="713F0531"/>
    <w:rsid w:val="715A2781"/>
    <w:rsid w:val="71BE777B"/>
    <w:rsid w:val="71D21478"/>
    <w:rsid w:val="71D37C38"/>
    <w:rsid w:val="72543D51"/>
    <w:rsid w:val="72AF3859"/>
    <w:rsid w:val="73117046"/>
    <w:rsid w:val="734B3F41"/>
    <w:rsid w:val="737278EF"/>
    <w:rsid w:val="738974E1"/>
    <w:rsid w:val="73DF6EAF"/>
    <w:rsid w:val="73E21BDD"/>
    <w:rsid w:val="73E62FB9"/>
    <w:rsid w:val="74460914"/>
    <w:rsid w:val="74654051"/>
    <w:rsid w:val="74F04F77"/>
    <w:rsid w:val="75057F0E"/>
    <w:rsid w:val="754A0851"/>
    <w:rsid w:val="754B3A35"/>
    <w:rsid w:val="754F02AE"/>
    <w:rsid w:val="75DB50A9"/>
    <w:rsid w:val="75EB1A91"/>
    <w:rsid w:val="76121DC0"/>
    <w:rsid w:val="763E597F"/>
    <w:rsid w:val="76683D38"/>
    <w:rsid w:val="76CD2A0B"/>
    <w:rsid w:val="76FA79E7"/>
    <w:rsid w:val="77472EC2"/>
    <w:rsid w:val="77D11FA1"/>
    <w:rsid w:val="77FB29A9"/>
    <w:rsid w:val="78054355"/>
    <w:rsid w:val="784E0EC3"/>
    <w:rsid w:val="787104C6"/>
    <w:rsid w:val="78764977"/>
    <w:rsid w:val="78A72E41"/>
    <w:rsid w:val="78B30702"/>
    <w:rsid w:val="78FC3087"/>
    <w:rsid w:val="790C0933"/>
    <w:rsid w:val="793066FD"/>
    <w:rsid w:val="795A247F"/>
    <w:rsid w:val="79876632"/>
    <w:rsid w:val="798D318B"/>
    <w:rsid w:val="79B575F4"/>
    <w:rsid w:val="7A171448"/>
    <w:rsid w:val="7A8B36FD"/>
    <w:rsid w:val="7AB45BBF"/>
    <w:rsid w:val="7ACD1C5F"/>
    <w:rsid w:val="7AEC2F44"/>
    <w:rsid w:val="7B416646"/>
    <w:rsid w:val="7B773915"/>
    <w:rsid w:val="7B83730E"/>
    <w:rsid w:val="7B8F370B"/>
    <w:rsid w:val="7B9042E9"/>
    <w:rsid w:val="7BA16A52"/>
    <w:rsid w:val="7BBC619F"/>
    <w:rsid w:val="7C1531C4"/>
    <w:rsid w:val="7C1A4147"/>
    <w:rsid w:val="7C254646"/>
    <w:rsid w:val="7C6733E3"/>
    <w:rsid w:val="7C6B4A39"/>
    <w:rsid w:val="7CB367A3"/>
    <w:rsid w:val="7CD468F1"/>
    <w:rsid w:val="7CD47394"/>
    <w:rsid w:val="7D4A26D8"/>
    <w:rsid w:val="7DE375E0"/>
    <w:rsid w:val="7DFA1B2F"/>
    <w:rsid w:val="7E8E36CB"/>
    <w:rsid w:val="7E963573"/>
    <w:rsid w:val="7EAD0DDA"/>
    <w:rsid w:val="7EAF5894"/>
    <w:rsid w:val="7EBA0369"/>
    <w:rsid w:val="7EF060F5"/>
    <w:rsid w:val="7F037F46"/>
    <w:rsid w:val="7F346F91"/>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1184</Words>
  <Characters>1295</Characters>
  <Lines>0</Lines>
  <Paragraphs>0</Paragraphs>
  <TotalTime>18</TotalTime>
  <ScaleCrop>false</ScaleCrop>
  <LinksUpToDate>false</LinksUpToDate>
  <CharactersWithSpaces>1303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刘俊杰</cp:lastModifiedBy>
  <cp:lastPrinted>2023-04-06T02:17:00Z</cp:lastPrinted>
  <dcterms:modified xsi:type="dcterms:W3CDTF">2023-04-06T08:01:04Z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40144D3C4D0C44BF9AD8DFB00F4AED82</vt:lpwstr>
  </property>
</Properties>
</file>