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hint="eastAsia" w:ascii="黑体" w:eastAsia="黑体"/>
                <w:bCs/>
                <w:sz w:val="36"/>
                <w:szCs w:val="36"/>
                <w:lang w:val="en-US" w:eastAsia="zh-CN"/>
              </w:rPr>
            </w:pPr>
            <w:r>
              <w:rPr>
                <w:rFonts w:hint="eastAsia" w:ascii="黑体" w:eastAsia="黑体"/>
                <w:bCs/>
                <w:sz w:val="36"/>
                <w:szCs w:val="36"/>
                <w:lang w:val="en-US" w:eastAsia="zh-CN"/>
              </w:rPr>
              <w:t xml:space="preserve"> 昆明市呈贡区社会保险事业管理局</w:t>
            </w:r>
          </w:p>
          <w:p>
            <w:pPr>
              <w:spacing w:after="156" w:afterLines="50"/>
              <w:jc w:val="center"/>
              <w:rPr>
                <w:rFonts w:ascii="黑体" w:eastAsia="黑体"/>
                <w:b/>
                <w:bCs/>
                <w:sz w:val="18"/>
                <w:szCs w:val="18"/>
              </w:rPr>
            </w:pPr>
            <w:r>
              <w:rPr>
                <w:rFonts w:hint="eastAsia" w:ascii="黑体" w:eastAsia="黑体"/>
                <w:bCs/>
                <w:sz w:val="36"/>
                <w:szCs w:val="36"/>
                <w:lang w:val="en-US" w:eastAsia="zh-CN"/>
              </w:rPr>
              <w:t>2022年</w:t>
            </w:r>
            <w:r>
              <w:rPr>
                <w:rFonts w:hint="eastAsia" w:ascii="黑体" w:eastAsia="黑体"/>
                <w:bCs/>
                <w:sz w:val="36"/>
                <w:szCs w:val="36"/>
              </w:rPr>
              <w:t>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w:t>
            </w:r>
            <w:bookmarkStart w:id="0" w:name="_GoBack"/>
            <w:bookmarkEnd w:id="0"/>
            <w:r>
              <w:rPr>
                <w:rFonts w:hint="eastAsia" w:ascii="仿宋_GB2312" w:hAnsi="仿宋_GB2312" w:eastAsia="仿宋_GB2312" w:cs="仿宋_GB2312"/>
                <w:sz w:val="21"/>
                <w:szCs w:val="21"/>
              </w:rPr>
              <w:t>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7分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tabs>
                <w:tab w:val="left" w:pos="2604"/>
              </w:tabs>
              <w:jc w:val="center"/>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cs="仿宋_GB2312"/>
                <w:sz w:val="21"/>
                <w:szCs w:val="21"/>
                <w:lang w:val="en-US" w:eastAsia="zh-CN"/>
              </w:rPr>
            </w:pPr>
            <w:r>
              <w:rPr>
                <w:rFonts w:hint="eastAsia" w:ascii="仿宋_GB2312" w:hAnsi="仿宋_GB2312" w:cs="仿宋_GB2312"/>
                <w:sz w:val="21"/>
                <w:szCs w:val="21"/>
                <w:lang w:val="en-US" w:eastAsia="zh-CN"/>
              </w:rPr>
              <w:t>94分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1A546BA8"/>
    <w:rsid w:val="32C31EC8"/>
    <w:rsid w:val="45FD6295"/>
    <w:rsid w:val="4A1F22B8"/>
    <w:rsid w:val="4C133522"/>
    <w:rsid w:val="5A002831"/>
    <w:rsid w:val="6D321A9B"/>
    <w:rsid w:val="6D387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2023-04-06T06:27:56Z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172F0D5EBED3499491C7723C089D15C9</vt:lpwstr>
  </property>
</Properties>
</file>