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小学教育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2050202</w:t>
      </w:r>
      <w:r>
        <w:rPr>
          <w:rFonts w:hint="eastAsia" w:ascii="仿宋_GB2312" w:hAnsi="仿宋_GB2312" w:eastAsia="仿宋_GB2312" w:cs="仿宋_GB2312"/>
          <w:szCs w:val="32"/>
          <w:lang w:eastAsia="zh-CN"/>
        </w:rPr>
        <w:t>）小学教育支出共计</w:t>
      </w:r>
      <w:r>
        <w:rPr>
          <w:rFonts w:hint="eastAsia" w:ascii="仿宋_GB2312" w:hAnsi="仿宋_GB2312" w:eastAsia="仿宋_GB2312" w:cs="仿宋_GB2312"/>
          <w:szCs w:val="32"/>
          <w:lang w:val="en-US" w:eastAsia="zh-CN"/>
        </w:rPr>
        <w:t>288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4万</w:t>
      </w:r>
      <w:r>
        <w:rPr>
          <w:rFonts w:hint="eastAsia" w:ascii="仿宋_GB2312" w:hAnsi="仿宋_GB2312" w:eastAsia="仿宋_GB2312" w:cs="仿宋_GB2312"/>
          <w:szCs w:val="32"/>
          <w:lang w:val="en-US" w:eastAsia="zh-CN"/>
        </w:rPr>
        <w:t>元，其中包含中小学生教科书经费5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元；小学生课后服务经费38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37</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元；城乡义务教育学校公用经费中央资金38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元；城乡义务教育学校公用经费区级配套</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元；义务教育家庭经济困难学生生活补助区级配套资金1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27</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元；义务教育家庭经济困难学生生活补助中央专项资金</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元；后勤保障经费23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元；社会化聘用教师和临时聘用教师工资经费14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元；安保经费16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2万</w:t>
      </w:r>
      <w:r>
        <w:rPr>
          <w:rFonts w:hint="eastAsia" w:ascii="仿宋_GB2312" w:hAnsi="仿宋_GB2312" w:eastAsia="仿宋_GB2312" w:cs="仿宋_GB2312"/>
          <w:szCs w:val="32"/>
          <w:lang w:val="en-US" w:eastAsia="zh-CN"/>
        </w:rPr>
        <w:t>元；农村义务教育学生营养改善计划奖补直达资金48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元；农村义务教育学生营养改善计划经费35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3万</w:t>
      </w:r>
      <w:r>
        <w:rPr>
          <w:rFonts w:hint="eastAsia" w:ascii="仿宋_GB2312" w:hAnsi="仿宋_GB2312" w:eastAsia="仿宋_GB2312" w:cs="仿宋_GB2312"/>
          <w:szCs w:val="32"/>
          <w:lang w:val="en-US" w:eastAsia="zh-CN"/>
        </w:rPr>
        <w:t>元；校园绿化保洁经费9</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元；学生营养餐食堂改造经费49</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元；特殊教育公用经费1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元；农村义务教育学生营养改善计划市级补助资金3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绩效目标设定：项目支出方面的任务是弥补学校基本支出方面的不足，</w:t>
      </w:r>
      <w:r>
        <w:rPr>
          <w:rFonts w:hint="eastAsia" w:ascii="仿宋_GB2312" w:hAnsi="仿宋_GB2312" w:eastAsia="仿宋_GB2312" w:cs="仿宋_GB2312"/>
          <w:szCs w:val="32"/>
          <w:lang w:val="en-US" w:eastAsia="zh-CN"/>
        </w:rPr>
        <w:t>用于学校日常运营产生的专用材料费、办公费、水费、电费、培训费、劳务费等。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指标完成情况：</w:t>
      </w:r>
      <w:r>
        <w:rPr>
          <w:rFonts w:hint="eastAsia" w:ascii="仿宋_GB2312" w:hAnsi="仿宋_GB2312" w:eastAsia="仿宋_GB2312" w:cs="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小学教育支出项目共使用</w:t>
      </w:r>
      <w:r>
        <w:rPr>
          <w:rFonts w:hint="default" w:ascii="仿宋_GB2312" w:hAnsi="仿宋_GB2312" w:eastAsia="仿宋_GB2312" w:cs="仿宋_GB2312"/>
          <w:szCs w:val="32"/>
          <w:lang w:val="en-US" w:eastAsia="zh-CN"/>
        </w:rPr>
        <w:t>15</w:t>
      </w:r>
      <w:r>
        <w:rPr>
          <w:rFonts w:hint="eastAsia" w:ascii="仿宋_GB2312" w:hAnsi="仿宋_GB2312" w:eastAsia="仿宋_GB2312" w:cs="仿宋_GB2312"/>
          <w:szCs w:val="32"/>
          <w:lang w:val="en-US" w:eastAsia="zh-CN"/>
        </w:rPr>
        <w:t>个项目资金，</w:t>
      </w:r>
      <w:r>
        <w:rPr>
          <w:rFonts w:hint="eastAsia" w:ascii="仿宋_GB2312" w:hAnsi="仿宋_GB2312" w:eastAsia="仿宋_GB2312" w:cs="仿宋_GB2312"/>
          <w:szCs w:val="32"/>
          <w:lang w:eastAsia="zh-CN"/>
        </w:rPr>
        <w:t>财政拨款资金总计</w:t>
      </w:r>
      <w:r>
        <w:rPr>
          <w:rFonts w:hint="default" w:ascii="仿宋_GB2312" w:hAnsi="仿宋_GB2312" w:eastAsia="仿宋_GB2312" w:cs="仿宋_GB2312"/>
          <w:szCs w:val="32"/>
          <w:lang w:val="en-US" w:eastAsia="zh-CN"/>
        </w:rPr>
        <w:t>299</w:t>
      </w:r>
      <w:r>
        <w:rPr>
          <w:rFonts w:hint="eastAsia" w:ascii="仿宋_GB2312" w:hAnsi="仿宋_GB2312" w:cs="仿宋_GB2312"/>
          <w:szCs w:val="32"/>
          <w:lang w:val="en-US" w:eastAsia="zh-CN"/>
        </w:rPr>
        <w:t>.</w:t>
      </w:r>
      <w:r>
        <w:rPr>
          <w:rFonts w:hint="default" w:ascii="仿宋_GB2312" w:hAnsi="仿宋_GB2312" w:eastAsia="仿宋_GB2312" w:cs="仿宋_GB2312"/>
          <w:szCs w:val="32"/>
          <w:lang w:val="en-US" w:eastAsia="zh-CN"/>
        </w:rPr>
        <w:t>5</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元，其中上年结转</w:t>
      </w:r>
      <w:r>
        <w:rPr>
          <w:rFonts w:hint="default" w:ascii="仿宋_GB2312" w:hAnsi="仿宋_GB2312" w:eastAsia="仿宋_GB2312" w:cs="仿宋_GB2312"/>
          <w:szCs w:val="32"/>
          <w:lang w:val="en-US" w:eastAsia="zh-CN"/>
        </w:rPr>
        <w:t>9</w:t>
      </w:r>
      <w:r>
        <w:rPr>
          <w:rFonts w:hint="eastAsia" w:ascii="仿宋_GB2312" w:hAnsi="仿宋_GB2312" w:cs="仿宋_GB2312"/>
          <w:szCs w:val="32"/>
          <w:lang w:val="en-US" w:eastAsia="zh-CN"/>
        </w:rPr>
        <w:t>.</w:t>
      </w:r>
      <w:r>
        <w:rPr>
          <w:rFonts w:hint="default" w:ascii="仿宋_GB2312" w:hAnsi="仿宋_GB2312" w:eastAsia="仿宋_GB2312" w:cs="仿宋_GB2312"/>
          <w:szCs w:val="32"/>
          <w:lang w:val="en-US" w:eastAsia="zh-CN"/>
        </w:rPr>
        <w:t>82</w:t>
      </w:r>
      <w:r>
        <w:rPr>
          <w:rFonts w:hint="eastAsia" w:ascii="仿宋_GB2312" w:hAnsi="仿宋_GB2312" w:cs="仿宋_GB2312"/>
          <w:szCs w:val="32"/>
          <w:lang w:val="en-US" w:eastAsia="zh-CN"/>
        </w:rPr>
        <w:t>万</w:t>
      </w:r>
      <w:bookmarkStart w:id="0" w:name="_GoBack"/>
      <w:bookmarkEnd w:id="0"/>
      <w:r>
        <w:rPr>
          <w:rFonts w:hint="eastAsia" w:ascii="仿宋_GB2312" w:hAnsi="仿宋_GB2312" w:eastAsia="仿宋_GB2312" w:cs="仿宋_GB2312"/>
          <w:szCs w:val="32"/>
          <w:lang w:val="en-US" w:eastAsia="zh-CN"/>
        </w:rPr>
        <w:t>元，本年收到财政拨款</w:t>
      </w:r>
      <w:r>
        <w:rPr>
          <w:rFonts w:hint="default" w:ascii="仿宋_GB2312" w:hAnsi="仿宋_GB2312" w:eastAsia="仿宋_GB2312" w:cs="仿宋_GB2312"/>
          <w:szCs w:val="32"/>
          <w:lang w:val="en-US" w:eastAsia="zh-CN"/>
        </w:rPr>
        <w:t>289</w:t>
      </w:r>
      <w:r>
        <w:rPr>
          <w:rFonts w:hint="eastAsia" w:ascii="仿宋_GB2312" w:hAnsi="仿宋_GB2312" w:cs="仿宋_GB2312"/>
          <w:szCs w:val="32"/>
          <w:lang w:val="en-US" w:eastAsia="zh-CN"/>
        </w:rPr>
        <w:t>.</w:t>
      </w:r>
      <w:r>
        <w:rPr>
          <w:rFonts w:hint="default" w:ascii="仿宋_GB2312" w:hAnsi="仿宋_GB2312" w:eastAsia="仿宋_GB2312" w:cs="仿宋_GB2312"/>
          <w:szCs w:val="32"/>
          <w:lang w:val="en-US" w:eastAsia="zh-CN"/>
        </w:rPr>
        <w:t>7</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项目资金本年实际支出</w:t>
      </w:r>
      <w:r>
        <w:rPr>
          <w:rFonts w:hint="eastAsia" w:ascii="仿宋_GB2312" w:hAnsi="仿宋_GB2312" w:eastAsia="仿宋_GB2312" w:cs="仿宋_GB2312"/>
          <w:szCs w:val="32"/>
          <w:lang w:val="en-US" w:eastAsia="zh-CN"/>
        </w:rPr>
        <w:t>288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4万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，年末结转和结余</w:t>
      </w:r>
      <w:r>
        <w:rPr>
          <w:rFonts w:hint="default" w:ascii="仿宋_GB2312" w:hAnsi="仿宋_GB2312" w:eastAsia="仿宋_GB2312" w:cs="仿宋_GB2312"/>
          <w:szCs w:val="32"/>
          <w:lang w:val="en-US" w:eastAsia="zh-CN"/>
        </w:rPr>
        <w:t>10</w:t>
      </w:r>
      <w:r>
        <w:rPr>
          <w:rFonts w:hint="eastAsia" w:ascii="仿宋_GB2312" w:hAnsi="仿宋_GB2312" w:cs="仿宋_GB2312"/>
          <w:szCs w:val="32"/>
          <w:lang w:val="en-US" w:eastAsia="zh-CN"/>
        </w:rPr>
        <w:t>.</w:t>
      </w:r>
      <w:r>
        <w:rPr>
          <w:rFonts w:hint="default" w:ascii="仿宋_GB2312" w:hAnsi="仿宋_GB2312" w:eastAsia="仿宋_GB2312" w:cs="仿宋_GB2312"/>
          <w:szCs w:val="32"/>
          <w:lang w:val="en-US" w:eastAsia="zh-CN"/>
        </w:rPr>
        <w:t>64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hAnsi="仿宋_GB2312" w:eastAsia="仿宋_GB2312" w:cs="仿宋_GB2312"/>
          <w:szCs w:val="32"/>
          <w:lang w:val="en-US" w:eastAsia="zh-CN"/>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实施评价：（</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）业务处室人员在财务人员的全力配合下，根据自评方案对所掌握的有关资料进行分类、整理和分析。（</w:t>
      </w:r>
      <w:r>
        <w:rPr>
          <w:rFonts w:hint="default" w:ascii="仿宋_GB2312" w:hAnsi="仿宋_GB2312" w:eastAsia="仿宋_GB2312" w:cs="仿宋_GB2312"/>
          <w:szCs w:val="32"/>
          <w:lang w:eastAsia="zh-CN"/>
        </w:rPr>
        <w:t>2</w:t>
      </w:r>
      <w:r>
        <w:rPr>
          <w:rFonts w:hint="eastAsia" w:ascii="仿宋_GB2312" w:hAnsi="仿宋_GB2312" w:eastAsia="仿宋_GB2312" w:cs="仿宋_GB2312"/>
          <w:szCs w:val="32"/>
          <w:lang w:eastAsia="zh-CN"/>
        </w:rPr>
        <w:t>）根据部门预期绩效目标设定的情况，审查有关对应的业务资料。根据部门预算安排情况，审查有关对应的收支财务资料。（</w:t>
      </w:r>
      <w:r>
        <w:rPr>
          <w:rFonts w:hint="default" w:ascii="仿宋_GB2312" w:hAnsi="仿宋_GB2312" w:eastAsia="仿宋_GB2312" w:cs="仿宋_GB2312"/>
          <w:szCs w:val="32"/>
          <w:lang w:eastAsia="zh-CN"/>
        </w:rPr>
        <w:t>3</w:t>
      </w:r>
      <w:r>
        <w:rPr>
          <w:rFonts w:hint="eastAsia" w:ascii="仿宋_GB2312" w:hAnsi="仿宋_GB2312" w:eastAsia="仿宋_GB2312" w:cs="仿宋_GB2312"/>
          <w:szCs w:val="32"/>
          <w:lang w:eastAsia="zh-CN"/>
        </w:rPr>
        <w:t>）根据业务资料、财务资料，按照自评方案对履职效益或质量作出评判。（</w:t>
      </w:r>
      <w:r>
        <w:rPr>
          <w:rFonts w:hint="default" w:ascii="仿宋_GB2312" w:hAnsi="仿宋_GB2312" w:eastAsia="仿宋_GB2312" w:cs="仿宋_GB2312"/>
          <w:szCs w:val="32"/>
          <w:lang w:eastAsia="zh-CN"/>
        </w:rPr>
        <w:t>4</w:t>
      </w:r>
      <w:r>
        <w:rPr>
          <w:rFonts w:hint="eastAsia" w:ascii="仿宋_GB2312" w:hAnsi="仿宋_GB2312" w:eastAsia="仿宋_GB2312" w:cs="仿宋_GB2312"/>
          <w:szCs w:val="32"/>
          <w:lang w:eastAsia="zh-CN"/>
        </w:rPr>
        <w:t>）对照评价指标体系与标准，通过分析相关评价资料，对部门整体绩效情况进行综合性评判并利用算术平均法计算打分。（</w:t>
      </w:r>
      <w:r>
        <w:rPr>
          <w:rFonts w:hint="default" w:ascii="仿宋_GB2312" w:hAnsi="仿宋_GB2312" w:eastAsia="仿宋_GB2312" w:cs="仿宋_GB2312"/>
          <w:szCs w:val="32"/>
          <w:lang w:eastAsia="zh-CN"/>
        </w:rPr>
        <w:t>5</w:t>
      </w:r>
      <w:r>
        <w:rPr>
          <w:rFonts w:hint="eastAsia" w:ascii="仿宋_GB2312" w:hAnsi="仿宋_GB2312" w:eastAsia="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项目管理情况分析：</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地进行检查和监督，及时协调解决困难和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项目的经济性分析：促进义务教育均衡发展，提高学校老师、学生的综合素质，保障辖区内适龄儿童就近或相对就近入学；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项目的效率性分析：有效保障学校日常工作开展，保障学生教育教学活动有效开展，按质量完成教学任务和教学质量；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有效性分析：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ascii="仿宋_GB2312"/>
          <w:szCs w:val="32"/>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hAnsi="仿宋_GB2312" w:eastAsia="仿宋_GB2312" w:cs="仿宋_GB2312"/>
          <w:szCs w:val="32"/>
          <w:lang w:val="en-US" w:eastAsia="zh-CN"/>
        </w:rPr>
        <w:t xml:space="preserve">   </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B46017"/>
    <w:rsid w:val="03E92D54"/>
    <w:rsid w:val="03EE7F53"/>
    <w:rsid w:val="03F27110"/>
    <w:rsid w:val="03FB33DE"/>
    <w:rsid w:val="04515B64"/>
    <w:rsid w:val="04826DB4"/>
    <w:rsid w:val="049D659C"/>
    <w:rsid w:val="04B0127C"/>
    <w:rsid w:val="05022FB9"/>
    <w:rsid w:val="05034DB9"/>
    <w:rsid w:val="053E16D1"/>
    <w:rsid w:val="054F6322"/>
    <w:rsid w:val="056832B2"/>
    <w:rsid w:val="056F3ED5"/>
    <w:rsid w:val="05816FE5"/>
    <w:rsid w:val="058A7E67"/>
    <w:rsid w:val="05A754DF"/>
    <w:rsid w:val="05AA2098"/>
    <w:rsid w:val="05AE36CA"/>
    <w:rsid w:val="05B4170D"/>
    <w:rsid w:val="05C32F39"/>
    <w:rsid w:val="05CC11E7"/>
    <w:rsid w:val="05E668FA"/>
    <w:rsid w:val="06380C93"/>
    <w:rsid w:val="065C129F"/>
    <w:rsid w:val="06683458"/>
    <w:rsid w:val="067D5F45"/>
    <w:rsid w:val="069C0B16"/>
    <w:rsid w:val="06A15FE6"/>
    <w:rsid w:val="06BD3E45"/>
    <w:rsid w:val="06EC1A07"/>
    <w:rsid w:val="06F71FA1"/>
    <w:rsid w:val="06FC1B07"/>
    <w:rsid w:val="071B774F"/>
    <w:rsid w:val="072111CA"/>
    <w:rsid w:val="07344224"/>
    <w:rsid w:val="075E72BF"/>
    <w:rsid w:val="079071B3"/>
    <w:rsid w:val="07DB56AD"/>
    <w:rsid w:val="0808616E"/>
    <w:rsid w:val="081D6032"/>
    <w:rsid w:val="084776CB"/>
    <w:rsid w:val="08631A09"/>
    <w:rsid w:val="08712671"/>
    <w:rsid w:val="089F5182"/>
    <w:rsid w:val="08C73F1B"/>
    <w:rsid w:val="08EF0CC7"/>
    <w:rsid w:val="08FC0E5C"/>
    <w:rsid w:val="095F1821"/>
    <w:rsid w:val="09A36495"/>
    <w:rsid w:val="09C44746"/>
    <w:rsid w:val="09C82A7E"/>
    <w:rsid w:val="09E56811"/>
    <w:rsid w:val="09E57A8C"/>
    <w:rsid w:val="09EB1993"/>
    <w:rsid w:val="09FE3A24"/>
    <w:rsid w:val="0A1762DE"/>
    <w:rsid w:val="0A193C15"/>
    <w:rsid w:val="0A323D45"/>
    <w:rsid w:val="0A3709CD"/>
    <w:rsid w:val="0A5A7430"/>
    <w:rsid w:val="0A641EA6"/>
    <w:rsid w:val="0A6E026B"/>
    <w:rsid w:val="0A716A8A"/>
    <w:rsid w:val="0AD438ED"/>
    <w:rsid w:val="0AD87EFB"/>
    <w:rsid w:val="0B0B79B6"/>
    <w:rsid w:val="0B457769"/>
    <w:rsid w:val="0B48400B"/>
    <w:rsid w:val="0B5877E0"/>
    <w:rsid w:val="0B5C5BE2"/>
    <w:rsid w:val="0B5F4699"/>
    <w:rsid w:val="0BAD28E2"/>
    <w:rsid w:val="0BC321F4"/>
    <w:rsid w:val="0BD212B0"/>
    <w:rsid w:val="0BF02C51"/>
    <w:rsid w:val="0C5319F7"/>
    <w:rsid w:val="0C767178"/>
    <w:rsid w:val="0C7B3567"/>
    <w:rsid w:val="0C7E7DDA"/>
    <w:rsid w:val="0CD31715"/>
    <w:rsid w:val="0D0B5B12"/>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168E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57693"/>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561AB1"/>
    <w:rsid w:val="13752178"/>
    <w:rsid w:val="13963277"/>
    <w:rsid w:val="13B73C20"/>
    <w:rsid w:val="13D61C30"/>
    <w:rsid w:val="13E23345"/>
    <w:rsid w:val="141554C8"/>
    <w:rsid w:val="141A14B2"/>
    <w:rsid w:val="14314B43"/>
    <w:rsid w:val="146C78B7"/>
    <w:rsid w:val="146D2176"/>
    <w:rsid w:val="147B5916"/>
    <w:rsid w:val="148A0FC1"/>
    <w:rsid w:val="149A7D16"/>
    <w:rsid w:val="14D47131"/>
    <w:rsid w:val="151333BB"/>
    <w:rsid w:val="151B1F81"/>
    <w:rsid w:val="15225C5D"/>
    <w:rsid w:val="15284D87"/>
    <w:rsid w:val="155838BF"/>
    <w:rsid w:val="15787EEF"/>
    <w:rsid w:val="157E17E6"/>
    <w:rsid w:val="158D294E"/>
    <w:rsid w:val="15914050"/>
    <w:rsid w:val="159D4049"/>
    <w:rsid w:val="15C2342E"/>
    <w:rsid w:val="15CC7B0F"/>
    <w:rsid w:val="15DE0EFB"/>
    <w:rsid w:val="15E43059"/>
    <w:rsid w:val="16223961"/>
    <w:rsid w:val="164613D4"/>
    <w:rsid w:val="16514884"/>
    <w:rsid w:val="16551D86"/>
    <w:rsid w:val="16663DB9"/>
    <w:rsid w:val="16951628"/>
    <w:rsid w:val="16CD24EB"/>
    <w:rsid w:val="16E66963"/>
    <w:rsid w:val="17005FBC"/>
    <w:rsid w:val="17023D15"/>
    <w:rsid w:val="173E4D36"/>
    <w:rsid w:val="173E4FE9"/>
    <w:rsid w:val="178D5376"/>
    <w:rsid w:val="1796390A"/>
    <w:rsid w:val="17D858C9"/>
    <w:rsid w:val="17E03085"/>
    <w:rsid w:val="17FC10C9"/>
    <w:rsid w:val="18042E49"/>
    <w:rsid w:val="180949E1"/>
    <w:rsid w:val="180C6D7F"/>
    <w:rsid w:val="180E2687"/>
    <w:rsid w:val="185C2EC6"/>
    <w:rsid w:val="1872212F"/>
    <w:rsid w:val="188D20FB"/>
    <w:rsid w:val="189A3760"/>
    <w:rsid w:val="18B43EE8"/>
    <w:rsid w:val="18E144C4"/>
    <w:rsid w:val="192D0BBE"/>
    <w:rsid w:val="19496852"/>
    <w:rsid w:val="195102BA"/>
    <w:rsid w:val="19522263"/>
    <w:rsid w:val="195D0DA0"/>
    <w:rsid w:val="196C4CD5"/>
    <w:rsid w:val="198458F8"/>
    <w:rsid w:val="19B77F35"/>
    <w:rsid w:val="19D030B3"/>
    <w:rsid w:val="19DF7F59"/>
    <w:rsid w:val="19E63DA8"/>
    <w:rsid w:val="1A303929"/>
    <w:rsid w:val="1A444D9C"/>
    <w:rsid w:val="1A5870B5"/>
    <w:rsid w:val="1A6E2D73"/>
    <w:rsid w:val="1A703458"/>
    <w:rsid w:val="1A7543C9"/>
    <w:rsid w:val="1A9D2BC8"/>
    <w:rsid w:val="1AA467E4"/>
    <w:rsid w:val="1AB74052"/>
    <w:rsid w:val="1ADE093C"/>
    <w:rsid w:val="1ADF5924"/>
    <w:rsid w:val="1AEF4046"/>
    <w:rsid w:val="1B102545"/>
    <w:rsid w:val="1B130848"/>
    <w:rsid w:val="1B170742"/>
    <w:rsid w:val="1B370D54"/>
    <w:rsid w:val="1B6130D5"/>
    <w:rsid w:val="1B65517C"/>
    <w:rsid w:val="1B9413C8"/>
    <w:rsid w:val="1BDE656E"/>
    <w:rsid w:val="1C044BAE"/>
    <w:rsid w:val="1C106F34"/>
    <w:rsid w:val="1C2F73D7"/>
    <w:rsid w:val="1C644008"/>
    <w:rsid w:val="1C95232F"/>
    <w:rsid w:val="1CA041C9"/>
    <w:rsid w:val="1CC87FD7"/>
    <w:rsid w:val="1CCD483F"/>
    <w:rsid w:val="1CE7720C"/>
    <w:rsid w:val="1CFA3E7F"/>
    <w:rsid w:val="1D320E99"/>
    <w:rsid w:val="1D5D42B2"/>
    <w:rsid w:val="1D6608FE"/>
    <w:rsid w:val="1D6E3F88"/>
    <w:rsid w:val="1D837CCB"/>
    <w:rsid w:val="1D8E1D46"/>
    <w:rsid w:val="1DA448B8"/>
    <w:rsid w:val="1DBA56AC"/>
    <w:rsid w:val="1E02603A"/>
    <w:rsid w:val="1E13148F"/>
    <w:rsid w:val="1E472722"/>
    <w:rsid w:val="1E611CD2"/>
    <w:rsid w:val="1E730E0E"/>
    <w:rsid w:val="1E7E1EBC"/>
    <w:rsid w:val="1E8314EF"/>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816270"/>
    <w:rsid w:val="1FB12545"/>
    <w:rsid w:val="1FB81169"/>
    <w:rsid w:val="1FBA2D55"/>
    <w:rsid w:val="1FC26389"/>
    <w:rsid w:val="1FCD2762"/>
    <w:rsid w:val="20085EE1"/>
    <w:rsid w:val="201303A4"/>
    <w:rsid w:val="201A4A22"/>
    <w:rsid w:val="20303B21"/>
    <w:rsid w:val="206B2351"/>
    <w:rsid w:val="209548C1"/>
    <w:rsid w:val="20A36C97"/>
    <w:rsid w:val="20F76C2D"/>
    <w:rsid w:val="210310C8"/>
    <w:rsid w:val="211A5ECC"/>
    <w:rsid w:val="213C2D54"/>
    <w:rsid w:val="213D197A"/>
    <w:rsid w:val="2141248D"/>
    <w:rsid w:val="214C1851"/>
    <w:rsid w:val="21AD71BB"/>
    <w:rsid w:val="21D10D15"/>
    <w:rsid w:val="21F5533E"/>
    <w:rsid w:val="21FD171D"/>
    <w:rsid w:val="22450DA6"/>
    <w:rsid w:val="22745542"/>
    <w:rsid w:val="22B61C24"/>
    <w:rsid w:val="22CA3922"/>
    <w:rsid w:val="22EA05C1"/>
    <w:rsid w:val="22F73F60"/>
    <w:rsid w:val="233375D8"/>
    <w:rsid w:val="235229D8"/>
    <w:rsid w:val="23526B39"/>
    <w:rsid w:val="237568E8"/>
    <w:rsid w:val="239C3D02"/>
    <w:rsid w:val="23BC21D4"/>
    <w:rsid w:val="240F1CD3"/>
    <w:rsid w:val="246A2D52"/>
    <w:rsid w:val="246F4F21"/>
    <w:rsid w:val="24875739"/>
    <w:rsid w:val="24A65CC9"/>
    <w:rsid w:val="24AD17CF"/>
    <w:rsid w:val="24B47745"/>
    <w:rsid w:val="24D6228E"/>
    <w:rsid w:val="24DA09FD"/>
    <w:rsid w:val="24E4649D"/>
    <w:rsid w:val="24FB4985"/>
    <w:rsid w:val="25286889"/>
    <w:rsid w:val="255935A4"/>
    <w:rsid w:val="258F0EC0"/>
    <w:rsid w:val="25A273EF"/>
    <w:rsid w:val="25A83D28"/>
    <w:rsid w:val="25B05051"/>
    <w:rsid w:val="25B77D33"/>
    <w:rsid w:val="25C715FD"/>
    <w:rsid w:val="25EA3096"/>
    <w:rsid w:val="263969E5"/>
    <w:rsid w:val="26445799"/>
    <w:rsid w:val="26512CBF"/>
    <w:rsid w:val="266B3E6D"/>
    <w:rsid w:val="26871534"/>
    <w:rsid w:val="268B675E"/>
    <w:rsid w:val="268F3527"/>
    <w:rsid w:val="26AB756D"/>
    <w:rsid w:val="26C732A2"/>
    <w:rsid w:val="26C9368A"/>
    <w:rsid w:val="26F52F93"/>
    <w:rsid w:val="26F61DA8"/>
    <w:rsid w:val="27434F5A"/>
    <w:rsid w:val="27494102"/>
    <w:rsid w:val="275E7146"/>
    <w:rsid w:val="27755663"/>
    <w:rsid w:val="27A139A0"/>
    <w:rsid w:val="27BC1F45"/>
    <w:rsid w:val="2821475D"/>
    <w:rsid w:val="28214B1E"/>
    <w:rsid w:val="284425E1"/>
    <w:rsid w:val="287D7490"/>
    <w:rsid w:val="28865B9F"/>
    <w:rsid w:val="28A945E1"/>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8C511B"/>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7E5A35"/>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EC4ED7"/>
    <w:rsid w:val="2FFB3EDD"/>
    <w:rsid w:val="300B79AD"/>
    <w:rsid w:val="300E73A6"/>
    <w:rsid w:val="302F266B"/>
    <w:rsid w:val="307C6533"/>
    <w:rsid w:val="307E4CC1"/>
    <w:rsid w:val="30F304E8"/>
    <w:rsid w:val="310E2126"/>
    <w:rsid w:val="311742C8"/>
    <w:rsid w:val="31215DDC"/>
    <w:rsid w:val="31412736"/>
    <w:rsid w:val="314567FE"/>
    <w:rsid w:val="31910CE0"/>
    <w:rsid w:val="31D776FD"/>
    <w:rsid w:val="31EC2D95"/>
    <w:rsid w:val="322822AE"/>
    <w:rsid w:val="324B7CE2"/>
    <w:rsid w:val="32554776"/>
    <w:rsid w:val="32600486"/>
    <w:rsid w:val="326F1DF0"/>
    <w:rsid w:val="327202E3"/>
    <w:rsid w:val="32760852"/>
    <w:rsid w:val="32B12408"/>
    <w:rsid w:val="32CE3B2E"/>
    <w:rsid w:val="32DB1233"/>
    <w:rsid w:val="32FA4CE5"/>
    <w:rsid w:val="334C778A"/>
    <w:rsid w:val="33686F6B"/>
    <w:rsid w:val="33760979"/>
    <w:rsid w:val="339F496B"/>
    <w:rsid w:val="33A22AE6"/>
    <w:rsid w:val="33AE4F94"/>
    <w:rsid w:val="33DB47B5"/>
    <w:rsid w:val="33EF7543"/>
    <w:rsid w:val="33F0141D"/>
    <w:rsid w:val="341C69CE"/>
    <w:rsid w:val="341E6E5A"/>
    <w:rsid w:val="34543195"/>
    <w:rsid w:val="348B6D5D"/>
    <w:rsid w:val="34A93833"/>
    <w:rsid w:val="34AA5361"/>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7E6AA5"/>
    <w:rsid w:val="369A349D"/>
    <w:rsid w:val="369F6C27"/>
    <w:rsid w:val="36CB3C3C"/>
    <w:rsid w:val="3701379B"/>
    <w:rsid w:val="37156D62"/>
    <w:rsid w:val="378A5996"/>
    <w:rsid w:val="37DA43FA"/>
    <w:rsid w:val="382937BA"/>
    <w:rsid w:val="38341B11"/>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C0E0A2E"/>
    <w:rsid w:val="3C0F08CE"/>
    <w:rsid w:val="3C157564"/>
    <w:rsid w:val="3C320116"/>
    <w:rsid w:val="3C8F2A2E"/>
    <w:rsid w:val="3C980D30"/>
    <w:rsid w:val="3CB951C5"/>
    <w:rsid w:val="3CBF52CC"/>
    <w:rsid w:val="3CCF16BE"/>
    <w:rsid w:val="3CFD0E13"/>
    <w:rsid w:val="3CFE624A"/>
    <w:rsid w:val="3D2A7454"/>
    <w:rsid w:val="3D6B09F6"/>
    <w:rsid w:val="3D7D38D4"/>
    <w:rsid w:val="3DA313B2"/>
    <w:rsid w:val="3DA46565"/>
    <w:rsid w:val="3DAC214A"/>
    <w:rsid w:val="3DE5740C"/>
    <w:rsid w:val="3DF21EAC"/>
    <w:rsid w:val="3DF53AF1"/>
    <w:rsid w:val="3E254ACF"/>
    <w:rsid w:val="3E351284"/>
    <w:rsid w:val="3E3731CD"/>
    <w:rsid w:val="3E3C0C91"/>
    <w:rsid w:val="3E710829"/>
    <w:rsid w:val="3E915FB5"/>
    <w:rsid w:val="3E9754FB"/>
    <w:rsid w:val="3EB43D32"/>
    <w:rsid w:val="3EBC3B03"/>
    <w:rsid w:val="3EDA3399"/>
    <w:rsid w:val="3EE279FE"/>
    <w:rsid w:val="3EEC2883"/>
    <w:rsid w:val="3F037254"/>
    <w:rsid w:val="3F2D7494"/>
    <w:rsid w:val="3F341FDA"/>
    <w:rsid w:val="3F406797"/>
    <w:rsid w:val="3F554625"/>
    <w:rsid w:val="3F5B7984"/>
    <w:rsid w:val="3F870779"/>
    <w:rsid w:val="3F9F2861"/>
    <w:rsid w:val="3FAF6A5A"/>
    <w:rsid w:val="3FB672B0"/>
    <w:rsid w:val="3FC62D15"/>
    <w:rsid w:val="3FD90C2E"/>
    <w:rsid w:val="400617AD"/>
    <w:rsid w:val="400A2999"/>
    <w:rsid w:val="400A662B"/>
    <w:rsid w:val="409B7DBF"/>
    <w:rsid w:val="40B352E4"/>
    <w:rsid w:val="40DD0AB7"/>
    <w:rsid w:val="40DE4D0C"/>
    <w:rsid w:val="40F94993"/>
    <w:rsid w:val="411E35A4"/>
    <w:rsid w:val="412C3954"/>
    <w:rsid w:val="4183217A"/>
    <w:rsid w:val="41AF045B"/>
    <w:rsid w:val="41CE2ED7"/>
    <w:rsid w:val="42254BFC"/>
    <w:rsid w:val="422B7EC8"/>
    <w:rsid w:val="42465CE7"/>
    <w:rsid w:val="4255690C"/>
    <w:rsid w:val="42607491"/>
    <w:rsid w:val="42766214"/>
    <w:rsid w:val="42A163B6"/>
    <w:rsid w:val="42BB3166"/>
    <w:rsid w:val="42E200F8"/>
    <w:rsid w:val="42ED35CF"/>
    <w:rsid w:val="42F62D87"/>
    <w:rsid w:val="430567A9"/>
    <w:rsid w:val="43111B4D"/>
    <w:rsid w:val="434C0552"/>
    <w:rsid w:val="43755D5F"/>
    <w:rsid w:val="43877FAE"/>
    <w:rsid w:val="43BF4EF5"/>
    <w:rsid w:val="43C70FC8"/>
    <w:rsid w:val="44146AF0"/>
    <w:rsid w:val="4439429D"/>
    <w:rsid w:val="443F66A6"/>
    <w:rsid w:val="445B0B54"/>
    <w:rsid w:val="44642218"/>
    <w:rsid w:val="44852429"/>
    <w:rsid w:val="44B55D88"/>
    <w:rsid w:val="44CC3399"/>
    <w:rsid w:val="44D46B04"/>
    <w:rsid w:val="44E977E0"/>
    <w:rsid w:val="45034D45"/>
    <w:rsid w:val="45280D0F"/>
    <w:rsid w:val="452E2F48"/>
    <w:rsid w:val="458534FF"/>
    <w:rsid w:val="459800D3"/>
    <w:rsid w:val="45B323B9"/>
    <w:rsid w:val="45EB4EFB"/>
    <w:rsid w:val="460738BF"/>
    <w:rsid w:val="461704BF"/>
    <w:rsid w:val="462C1DA4"/>
    <w:rsid w:val="462C41F0"/>
    <w:rsid w:val="46732134"/>
    <w:rsid w:val="46E44F29"/>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B0BD1"/>
    <w:rsid w:val="4B621CA6"/>
    <w:rsid w:val="4B773D97"/>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A70CB8"/>
    <w:rsid w:val="4DB22F61"/>
    <w:rsid w:val="4DDA060D"/>
    <w:rsid w:val="4E042310"/>
    <w:rsid w:val="4E0631B0"/>
    <w:rsid w:val="4E0A0EF3"/>
    <w:rsid w:val="4E2F63FC"/>
    <w:rsid w:val="4E507DC8"/>
    <w:rsid w:val="4E526A36"/>
    <w:rsid w:val="4E7501DB"/>
    <w:rsid w:val="4E830CA5"/>
    <w:rsid w:val="4E9B7D9D"/>
    <w:rsid w:val="4EA50A76"/>
    <w:rsid w:val="4EA8070C"/>
    <w:rsid w:val="4ED92673"/>
    <w:rsid w:val="4EDB63EB"/>
    <w:rsid w:val="4F1C4F93"/>
    <w:rsid w:val="4F5368C9"/>
    <w:rsid w:val="4F5804A6"/>
    <w:rsid w:val="4F673C2C"/>
    <w:rsid w:val="4F750F4C"/>
    <w:rsid w:val="4FA62EBF"/>
    <w:rsid w:val="4FA93122"/>
    <w:rsid w:val="4FC35881"/>
    <w:rsid w:val="50100316"/>
    <w:rsid w:val="50286E1B"/>
    <w:rsid w:val="504E2565"/>
    <w:rsid w:val="50604077"/>
    <w:rsid w:val="509D650B"/>
    <w:rsid w:val="50B26176"/>
    <w:rsid w:val="50C2448D"/>
    <w:rsid w:val="50D170A0"/>
    <w:rsid w:val="50F639B0"/>
    <w:rsid w:val="50FB212D"/>
    <w:rsid w:val="50FD71F6"/>
    <w:rsid w:val="51110664"/>
    <w:rsid w:val="5119765C"/>
    <w:rsid w:val="51273B6A"/>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986DE4"/>
    <w:rsid w:val="55D10548"/>
    <w:rsid w:val="55D84E90"/>
    <w:rsid w:val="55DC6DD3"/>
    <w:rsid w:val="560E19DD"/>
    <w:rsid w:val="561518B7"/>
    <w:rsid w:val="561E52B2"/>
    <w:rsid w:val="56394DE4"/>
    <w:rsid w:val="563C50A8"/>
    <w:rsid w:val="564E3947"/>
    <w:rsid w:val="56523206"/>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4942A0"/>
    <w:rsid w:val="596738A7"/>
    <w:rsid w:val="596B1FC3"/>
    <w:rsid w:val="59A71919"/>
    <w:rsid w:val="59C3464B"/>
    <w:rsid w:val="59D81718"/>
    <w:rsid w:val="59F95870"/>
    <w:rsid w:val="5A3C6978"/>
    <w:rsid w:val="5A4B569A"/>
    <w:rsid w:val="5A505C0E"/>
    <w:rsid w:val="5AB077D3"/>
    <w:rsid w:val="5ABF4E13"/>
    <w:rsid w:val="5ABF7B32"/>
    <w:rsid w:val="5AC37690"/>
    <w:rsid w:val="5B090A56"/>
    <w:rsid w:val="5B193CF8"/>
    <w:rsid w:val="5B494C6C"/>
    <w:rsid w:val="5B740217"/>
    <w:rsid w:val="5B753BEE"/>
    <w:rsid w:val="5B76437F"/>
    <w:rsid w:val="5B937B83"/>
    <w:rsid w:val="5BA16F3B"/>
    <w:rsid w:val="5BA901B2"/>
    <w:rsid w:val="5BAF4427"/>
    <w:rsid w:val="5BBB29A3"/>
    <w:rsid w:val="5BFD1729"/>
    <w:rsid w:val="5BFE2921"/>
    <w:rsid w:val="5C0903A3"/>
    <w:rsid w:val="5C1D7678"/>
    <w:rsid w:val="5C222AB6"/>
    <w:rsid w:val="5C2F66B3"/>
    <w:rsid w:val="5C3E5087"/>
    <w:rsid w:val="5C8E0F41"/>
    <w:rsid w:val="5C997478"/>
    <w:rsid w:val="5CA72002"/>
    <w:rsid w:val="5CE92697"/>
    <w:rsid w:val="5CEA28E2"/>
    <w:rsid w:val="5CEA2C5D"/>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F062B31"/>
    <w:rsid w:val="5F2076BC"/>
    <w:rsid w:val="5F2777C3"/>
    <w:rsid w:val="5F332084"/>
    <w:rsid w:val="5F36141C"/>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711BF"/>
    <w:rsid w:val="60BB5D7E"/>
    <w:rsid w:val="60EA205E"/>
    <w:rsid w:val="60EC4193"/>
    <w:rsid w:val="60F17CF0"/>
    <w:rsid w:val="60F900B6"/>
    <w:rsid w:val="61202FDD"/>
    <w:rsid w:val="615E5F63"/>
    <w:rsid w:val="61A775B1"/>
    <w:rsid w:val="61A94EA1"/>
    <w:rsid w:val="61AC1FFD"/>
    <w:rsid w:val="61AE7913"/>
    <w:rsid w:val="61D30194"/>
    <w:rsid w:val="61E732AB"/>
    <w:rsid w:val="62012AD4"/>
    <w:rsid w:val="6210418D"/>
    <w:rsid w:val="622B2FCB"/>
    <w:rsid w:val="622D711D"/>
    <w:rsid w:val="625C50BE"/>
    <w:rsid w:val="625C563D"/>
    <w:rsid w:val="626262A9"/>
    <w:rsid w:val="6278240C"/>
    <w:rsid w:val="627E7B09"/>
    <w:rsid w:val="62A029A1"/>
    <w:rsid w:val="62DA5336"/>
    <w:rsid w:val="62E95B79"/>
    <w:rsid w:val="62F54C8A"/>
    <w:rsid w:val="62FA7745"/>
    <w:rsid w:val="631F15B6"/>
    <w:rsid w:val="633D373F"/>
    <w:rsid w:val="633D6BB5"/>
    <w:rsid w:val="634024FD"/>
    <w:rsid w:val="63BF096D"/>
    <w:rsid w:val="64254F15"/>
    <w:rsid w:val="6430064A"/>
    <w:rsid w:val="64555A3C"/>
    <w:rsid w:val="645A1E2B"/>
    <w:rsid w:val="64812B6F"/>
    <w:rsid w:val="64832DED"/>
    <w:rsid w:val="64B63BDF"/>
    <w:rsid w:val="64C15D07"/>
    <w:rsid w:val="64C53CE6"/>
    <w:rsid w:val="651B59BB"/>
    <w:rsid w:val="654E7C57"/>
    <w:rsid w:val="656F0747"/>
    <w:rsid w:val="657B33A8"/>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214BDE"/>
    <w:rsid w:val="67242BCD"/>
    <w:rsid w:val="67254250"/>
    <w:rsid w:val="67264F96"/>
    <w:rsid w:val="675B4115"/>
    <w:rsid w:val="67600811"/>
    <w:rsid w:val="67672ABA"/>
    <w:rsid w:val="67677545"/>
    <w:rsid w:val="676F4AF6"/>
    <w:rsid w:val="67881051"/>
    <w:rsid w:val="67A60B5B"/>
    <w:rsid w:val="67AA29A7"/>
    <w:rsid w:val="67BC021D"/>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46E00"/>
    <w:rsid w:val="69A51B41"/>
    <w:rsid w:val="69B44B73"/>
    <w:rsid w:val="69B83FDB"/>
    <w:rsid w:val="69D05230"/>
    <w:rsid w:val="69E30A73"/>
    <w:rsid w:val="69EE49D2"/>
    <w:rsid w:val="69F631C5"/>
    <w:rsid w:val="6A1B0B2A"/>
    <w:rsid w:val="6A36579A"/>
    <w:rsid w:val="6A3D00DF"/>
    <w:rsid w:val="6A453E4C"/>
    <w:rsid w:val="6AA8002E"/>
    <w:rsid w:val="6AB50B28"/>
    <w:rsid w:val="6ABE279E"/>
    <w:rsid w:val="6AC36CE2"/>
    <w:rsid w:val="6AE10DD5"/>
    <w:rsid w:val="6AF41E64"/>
    <w:rsid w:val="6B0406CD"/>
    <w:rsid w:val="6B070110"/>
    <w:rsid w:val="6B150B8B"/>
    <w:rsid w:val="6B2A452A"/>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F52D06"/>
    <w:rsid w:val="6EF81B03"/>
    <w:rsid w:val="6F370FC4"/>
    <w:rsid w:val="6F5A09CD"/>
    <w:rsid w:val="6F920257"/>
    <w:rsid w:val="6FA53DE1"/>
    <w:rsid w:val="6FA54993"/>
    <w:rsid w:val="6FFC7355"/>
    <w:rsid w:val="702870D1"/>
    <w:rsid w:val="703A4195"/>
    <w:rsid w:val="70550CD2"/>
    <w:rsid w:val="70877D40"/>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A51DEC"/>
    <w:rsid w:val="72B217A2"/>
    <w:rsid w:val="72B946C0"/>
    <w:rsid w:val="72E50200"/>
    <w:rsid w:val="73452E97"/>
    <w:rsid w:val="73577178"/>
    <w:rsid w:val="736C1462"/>
    <w:rsid w:val="736E234A"/>
    <w:rsid w:val="738B5D82"/>
    <w:rsid w:val="739549D7"/>
    <w:rsid w:val="73966C01"/>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D24688"/>
    <w:rsid w:val="74F014AC"/>
    <w:rsid w:val="75131A17"/>
    <w:rsid w:val="75286991"/>
    <w:rsid w:val="7567236A"/>
    <w:rsid w:val="756E4B25"/>
    <w:rsid w:val="757E37DD"/>
    <w:rsid w:val="75851FCF"/>
    <w:rsid w:val="758F7C3A"/>
    <w:rsid w:val="75A573B8"/>
    <w:rsid w:val="75B710B1"/>
    <w:rsid w:val="75BE6E02"/>
    <w:rsid w:val="75FA143B"/>
    <w:rsid w:val="76102287"/>
    <w:rsid w:val="761D4AB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CA4C57"/>
    <w:rsid w:val="78F27304"/>
    <w:rsid w:val="78F43658"/>
    <w:rsid w:val="79172EE1"/>
    <w:rsid w:val="79575B53"/>
    <w:rsid w:val="7977664C"/>
    <w:rsid w:val="79AB3E5A"/>
    <w:rsid w:val="79C26176"/>
    <w:rsid w:val="79D044EF"/>
    <w:rsid w:val="79F97D40"/>
    <w:rsid w:val="7A302CED"/>
    <w:rsid w:val="7A372BDF"/>
    <w:rsid w:val="7A4975F8"/>
    <w:rsid w:val="7A507665"/>
    <w:rsid w:val="7A5115E5"/>
    <w:rsid w:val="7A5E0446"/>
    <w:rsid w:val="7A700F56"/>
    <w:rsid w:val="7A7F72F3"/>
    <w:rsid w:val="7A842803"/>
    <w:rsid w:val="7AA8430B"/>
    <w:rsid w:val="7AB01F9B"/>
    <w:rsid w:val="7ADB33DD"/>
    <w:rsid w:val="7ADF4BE2"/>
    <w:rsid w:val="7B4531E8"/>
    <w:rsid w:val="7B532B54"/>
    <w:rsid w:val="7BA303A3"/>
    <w:rsid w:val="7BB643B3"/>
    <w:rsid w:val="7BD46756"/>
    <w:rsid w:val="7BF859D1"/>
    <w:rsid w:val="7BFC7304"/>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A41F1A"/>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6E7D32"/>
    <w:rsid w:val="7F865EEE"/>
    <w:rsid w:val="7FB126CD"/>
    <w:rsid w:val="7FBC0BFD"/>
    <w:rsid w:val="7FBE2FD7"/>
    <w:rsid w:val="7FD40968"/>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1970</Words>
  <Characters>2082</Characters>
  <Lines>0</Lines>
  <Paragraphs>0</Paragraphs>
  <TotalTime>1</TotalTime>
  <ScaleCrop>false</ScaleCrop>
  <LinksUpToDate>false</LinksUpToDate>
  <CharactersWithSpaces>2102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cp:lastPrinted>2022-03-22T06:11:00Z</cp:lastPrinted>
  <dcterms:modified xsi:type="dcterms:W3CDTF">2022-09-27T07:55:06Z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53D29CCD5C404F4B81BD6FA1C8A218C2</vt:lpwstr>
  </property>
</Properties>
</file>