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昆明市生态环境局呈贡区分局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关于202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月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31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日建设项目环境影响评价文件受理情况的公示</w:t>
      </w:r>
    </w:p>
    <w:p>
      <w:pPr>
        <w:widowControl/>
        <w:shd w:val="clear" w:color="auto" w:fill="FFFFFF"/>
        <w:spacing w:beforeAutospacing="1" w:afterAutospacing="1" w:line="52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30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日，我局受理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日（10个工作日）。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联系方式：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Email：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cgepb@vip.sina.com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电话/传真：0871-6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7484816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通信地址：昆明市呈贡区</w:t>
      </w:r>
      <w:r>
        <w:rPr>
          <w:rFonts w:hint="eastAsia" w:ascii="仿宋_GB2312" w:hAnsi="黑体" w:eastAsia="仿宋_GB2312"/>
          <w:sz w:val="32"/>
          <w:szCs w:val="32"/>
        </w:rPr>
        <w:t>呈祥街515号呈贡区政务服务中心C区环保窗口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邮编：650500</w:t>
      </w:r>
    </w:p>
    <w:tbl>
      <w:tblPr>
        <w:tblStyle w:val="5"/>
        <w:tblW w:w="940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60"/>
        <w:gridCol w:w="1740"/>
        <w:gridCol w:w="2040"/>
        <w:gridCol w:w="1500"/>
        <w:gridCol w:w="177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hd w:val="clear" w:color="auto" w:fill="FFFFFF"/>
              <w:spacing w:line="45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云南首佳宜康动物医院建设项目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云南省昆明市呈贡区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吴家营街道中庄社区沐春园小区s19-2-01、02、03、04、05号商铺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云南首佳宜康动物医院有限责任公司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云南适新环保科技有限公司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49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Dg2ZDdjZWI3NWY5MDBmNzhhYzAxYmIwZmJhMzAifQ=="/>
  </w:docVars>
  <w:rsids>
    <w:rsidRoot w:val="00FF7833"/>
    <w:rsid w:val="00210BB2"/>
    <w:rsid w:val="00290F6E"/>
    <w:rsid w:val="00433B11"/>
    <w:rsid w:val="006637B6"/>
    <w:rsid w:val="00A002DA"/>
    <w:rsid w:val="00C32F1E"/>
    <w:rsid w:val="00C561CA"/>
    <w:rsid w:val="00D33443"/>
    <w:rsid w:val="00FF7833"/>
    <w:rsid w:val="0862251E"/>
    <w:rsid w:val="09806724"/>
    <w:rsid w:val="18705801"/>
    <w:rsid w:val="1F5C4660"/>
    <w:rsid w:val="22DC327C"/>
    <w:rsid w:val="25691B02"/>
    <w:rsid w:val="26B018F1"/>
    <w:rsid w:val="30805CBD"/>
    <w:rsid w:val="313D79A1"/>
    <w:rsid w:val="3BC91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440</Characters>
  <Lines>3</Lines>
  <Paragraphs>1</Paragraphs>
  <TotalTime>3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2021-03-19T02:06:00Z</dcterms:created>
  <dc:creator>HP</dc:creator>
  <cp:lastModifiedBy>Lil Li</cp:lastModifiedBy>
  <dcterms:modified xsi:type="dcterms:W3CDTF">2022-05-31T06:57:00Z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B32A64EB070E4EEF9F38517CEACE6FF6</vt:lpwstr>
  </property>
</Properties>
</file>