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eastAsia" w:ascii="方正小标宋简体" w:eastAsia="方正小标宋简体"/>
          <w:sz w:val="36"/>
          <w:szCs w:val="36"/>
        </w:rPr>
      </w:pPr>
      <w:r>
        <w:rPr>
          <w:rFonts w:hint="eastAsia" w:ascii="方正小标宋简体" w:eastAsia="方正小标宋简体"/>
          <w:sz w:val="36"/>
          <w:szCs w:val="36"/>
        </w:rPr>
        <w:t>中国共产党昆明市呈贡区委员会宣传部</w:t>
      </w:r>
    </w:p>
    <w:p>
      <w:pPr>
        <w:snapToGrid w:val="0"/>
        <w:spacing w:line="570" w:lineRule="exact"/>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2022年</w:t>
      </w:r>
      <w:r>
        <w:rPr>
          <w:rFonts w:hint="eastAsia" w:ascii="方正小标宋简体" w:eastAsia="方正小标宋简体"/>
          <w:sz w:val="36"/>
          <w:szCs w:val="36"/>
        </w:rPr>
        <w:t>区延安精神研究会经费项目</w:t>
      </w:r>
    </w:p>
    <w:p>
      <w:pPr>
        <w:snapToGrid w:val="0"/>
        <w:spacing w:line="570" w:lineRule="exact"/>
        <w:jc w:val="center"/>
        <w:rPr>
          <w:rFonts w:hint="eastAsia" w:ascii="方正小标宋简体" w:eastAsia="方正小标宋简体"/>
          <w:sz w:val="36"/>
          <w:szCs w:val="36"/>
        </w:rPr>
      </w:pPr>
    </w:p>
    <w:p>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pPr>
        <w:widowControl/>
        <w:ind w:firstLine="600" w:firstLineChars="200"/>
        <w:jc w:val="left"/>
        <w:rPr>
          <w:rFonts w:hint="eastAsia" w:eastAsia="仿宋_GB2312"/>
          <w:kern w:val="0"/>
          <w:sz w:val="30"/>
          <w:szCs w:val="30"/>
        </w:rPr>
      </w:pPr>
      <w:r>
        <w:rPr>
          <w:rFonts w:hint="eastAsia" w:eastAsia="仿宋_GB2312"/>
          <w:kern w:val="0"/>
          <w:sz w:val="30"/>
          <w:szCs w:val="30"/>
        </w:rPr>
        <w:t>区延安精神研究会经费</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bookmarkStart w:id="0" w:name="_GoBack"/>
      <w:bookmarkEnd w:id="0"/>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rPr>
        <w:t>省委</w:t>
      </w:r>
      <w:r>
        <w:rPr>
          <w:rFonts w:hint="eastAsia" w:eastAsia="仿宋_GB2312"/>
          <w:kern w:val="0"/>
          <w:sz w:val="30"/>
          <w:szCs w:val="30"/>
          <w:lang w:eastAsia="zh-CN"/>
        </w:rPr>
        <w:t>、</w:t>
      </w:r>
      <w:r>
        <w:rPr>
          <w:rFonts w:hint="eastAsia" w:eastAsia="仿宋_GB2312"/>
          <w:kern w:val="0"/>
          <w:sz w:val="30"/>
          <w:szCs w:val="30"/>
        </w:rPr>
        <w:t>市委</w:t>
      </w:r>
      <w:r>
        <w:rPr>
          <w:rFonts w:hint="eastAsia" w:eastAsia="仿宋_GB2312"/>
          <w:kern w:val="0"/>
          <w:sz w:val="30"/>
          <w:szCs w:val="30"/>
          <w:lang w:val="en-US" w:eastAsia="zh-CN"/>
        </w:rPr>
        <w:t>文件</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单位名称：中国共产党昆明市呈贡区委员会宣传部</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组织机构代码：115301210151295790</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地址：昆明市呈贡区龙城街道祥和街547号公安大楼9楼</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联系电话：0871-67479273</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法人代表：李晓云</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经费来源：区级财政预算</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单位</w:t>
      </w:r>
      <w:r>
        <w:rPr>
          <w:rFonts w:hint="eastAsia" w:eastAsia="仿宋_GB2312"/>
          <w:kern w:val="0"/>
          <w:sz w:val="30"/>
          <w:szCs w:val="30"/>
        </w:rPr>
        <w:t>概况：</w:t>
      </w:r>
      <w:r>
        <w:rPr>
          <w:rFonts w:hint="eastAsia" w:ascii="仿宋_GB2312" w:hAnsi="仿宋_GB2312" w:eastAsia="仿宋_GB2312" w:cs="仿宋_GB2312"/>
          <w:spacing w:val="14"/>
          <w:sz w:val="30"/>
          <w:szCs w:val="30"/>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2个二级预算单位，分别为区文联、区融媒体中心。</w:t>
      </w:r>
      <w:r>
        <w:rPr>
          <w:rFonts w:hint="eastAsia" w:ascii="仿宋_GB2312" w:hAnsi="仿宋_GB2312" w:eastAsia="仿宋_GB2312" w:cs="仿宋_GB2312"/>
          <w:kern w:val="0"/>
          <w:sz w:val="30"/>
          <w:szCs w:val="30"/>
        </w:rPr>
        <w:t>宣传部机关下设7个科室，分别为办公室、理论科、文化文产科、新闻宣传科、广电出版（版权）电影科、区委网信办秘书科、区文明办。</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00" w:firstLineChars="200"/>
        <w:jc w:val="left"/>
        <w:rPr>
          <w:rFonts w:hint="default" w:eastAsia="仿宋_GB2312"/>
          <w:kern w:val="0"/>
          <w:sz w:val="30"/>
          <w:szCs w:val="30"/>
          <w:lang w:val="en-US" w:eastAsia="zh-CN"/>
        </w:rPr>
      </w:pPr>
      <w:r>
        <w:rPr>
          <w:rFonts w:hint="eastAsia" w:eastAsia="仿宋_GB2312"/>
          <w:kern w:val="0"/>
          <w:sz w:val="30"/>
          <w:szCs w:val="30"/>
          <w:lang w:val="en-US" w:eastAsia="zh-CN"/>
        </w:rPr>
        <w:t>组织延安精神研究会相关活动，宣讲延安精神，撰写理论文章，编印延安精神文集，开展延安精神六进工作。</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pPr>
        <w:widowControl/>
        <w:ind w:firstLine="600" w:firstLineChars="200"/>
        <w:jc w:val="left"/>
        <w:rPr>
          <w:rFonts w:hint="default" w:eastAsia="仿宋_GB2312"/>
          <w:kern w:val="0"/>
          <w:sz w:val="30"/>
          <w:szCs w:val="30"/>
          <w:lang w:val="en-US" w:eastAsia="zh-CN"/>
        </w:rPr>
      </w:pPr>
      <w:r>
        <w:rPr>
          <w:rFonts w:hint="eastAsia" w:eastAsia="仿宋_GB2312"/>
          <w:kern w:val="0"/>
          <w:sz w:val="30"/>
          <w:szCs w:val="30"/>
          <w:lang w:val="en-US" w:eastAsia="zh-CN"/>
        </w:rPr>
        <w:t>组织会员及时学习党的政治理论，主动宣讲延安精神，撰写理论文章，编印延安精神文集，开展延安精神六进工作。</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资金来源为区级财政，年度资金总投入</w:t>
      </w:r>
      <w:r>
        <w:rPr>
          <w:rFonts w:hint="eastAsia" w:ascii="仿宋" w:hAnsi="仿宋" w:eastAsia="仿宋"/>
          <w:kern w:val="0"/>
          <w:sz w:val="30"/>
          <w:szCs w:val="30"/>
          <w:lang w:val="en-US" w:eastAsia="zh-CN"/>
        </w:rPr>
        <w:t>10</w:t>
      </w:r>
      <w:r>
        <w:rPr>
          <w:rFonts w:hint="eastAsia" w:ascii="仿宋" w:hAnsi="仿宋" w:eastAsia="仿宋"/>
          <w:kern w:val="0"/>
          <w:sz w:val="30"/>
          <w:szCs w:val="30"/>
        </w:rPr>
        <w:t>万元。</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pPr>
        <w:widowControl/>
        <w:ind w:firstLine="600" w:firstLineChars="200"/>
        <w:jc w:val="left"/>
        <w:rPr>
          <w:rFonts w:hint="eastAsia" w:ascii="黑体" w:hAnsi="黑体" w:eastAsia="黑体" w:cs="黑体"/>
          <w:kern w:val="0"/>
          <w:sz w:val="30"/>
          <w:szCs w:val="30"/>
        </w:rPr>
      </w:pPr>
      <w:r>
        <w:rPr>
          <w:rFonts w:hint="eastAsia" w:eastAsia="仿宋_GB2312"/>
          <w:kern w:val="0"/>
          <w:sz w:val="30"/>
          <w:szCs w:val="30"/>
          <w:lang w:val="en-US" w:eastAsia="zh-CN"/>
        </w:rPr>
        <w:t>2022年度组织会员及时学习党的政治理论，主动宣讲延安精神，撰写理论文章，编印延安精神文集，开展延安精神六进工作。</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pPr>
        <w:widowControl/>
        <w:ind w:firstLine="600" w:firstLineChars="200"/>
        <w:jc w:val="left"/>
        <w:rPr>
          <w:rFonts w:hint="default" w:eastAsia="仿宋_GB2312"/>
          <w:kern w:val="0"/>
          <w:sz w:val="30"/>
          <w:szCs w:val="30"/>
          <w:lang w:val="en-US" w:eastAsia="zh-CN"/>
        </w:rPr>
      </w:pPr>
      <w:r>
        <w:rPr>
          <w:rFonts w:hint="eastAsia" w:eastAsia="仿宋_GB2312"/>
          <w:kern w:val="0"/>
          <w:sz w:val="30"/>
          <w:szCs w:val="30"/>
          <w:lang w:val="en-US" w:eastAsia="zh-CN"/>
        </w:rPr>
        <w:t>组织好呈贡区延安精神研究会活动开展，弘扬传播好延安精神。</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p>
      <w:pPr>
        <w:rPr>
          <w:rFonts w:hint="eastAsia" w:eastAsia="宋体"/>
          <w:lang w:eastAsia="zh-CN"/>
        </w:rPr>
      </w:pPr>
      <w:r>
        <w:rPr>
          <w:rFonts w:hint="eastAsia" w:eastAsia="宋体"/>
          <w:lang w:eastAsia="zh-CN"/>
        </w:rPr>
        <w:object>
          <v:shape id="_x0000_i1025" o:spt="75" type="#_x0000_t75" style="height:694.6pt;width:561.45pt;" o:ole="t" filled="f" o:preferrelative="t" stroked="f" coordsize="21600,21600">
            <v:path/>
            <v:fill on="f" focussize="0,0"/>
            <v:stroke on="f"/>
            <v:imagedata r:id="rId5" o:title=""/>
            <o:lock v:ext="edit" aspectratio="t"/>
            <w10:wrap type="none"/>
            <w10:anchorlock/>
          </v:shape>
          <o:OLEObject Type="Embed" ProgID="Excel.Sheet.8" ShapeID="_x0000_i1025" DrawAspect="Content" ObjectID="_1468075725" r:id="rId4">
            <o:LockedField>false</o:LockedField>
          </o:OLEObject>
        </w:object>
      </w: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61621"/>
    <w:rsid w:val="1DE14C43"/>
    <w:rsid w:val="2E0E384F"/>
    <w:rsid w:val="33F61621"/>
    <w:rsid w:val="48FE567C"/>
    <w:rsid w:val="528E756E"/>
    <w:rsid w:val="70426959"/>
    <w:rsid w:val="7B7F4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2022-02-09T06:50:00Z</dcterms:created>
  <dc:creator>Iyuh</dc:creator>
  <cp:lastModifiedBy>Administrator</cp:lastModifiedBy>
  <dcterms:modified xsi:type="dcterms:W3CDTF">2022-02-09T08:56:30Z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