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0" w:firstLineChars="0"/>
        <w:textAlignment w:val="auto"/>
        <w:rPr>
          <w:sz w:val="44"/>
          <w:szCs w:val="44"/>
        </w:rPr>
      </w:pPr>
      <w:r>
        <w:rPr>
          <w:rFonts w:hint="eastAsia"/>
          <w:sz w:val="44"/>
          <w:szCs w:val="44"/>
          <w:lang w:val="en-US" w:eastAsia="zh-CN"/>
        </w:rPr>
        <w:t xml:space="preserve">                                  （A）</w:t>
      </w:r>
      <w:r>
        <w:rPr>
          <w:rFonts w:hint="eastAsia"/>
          <w:sz w:val="44"/>
          <w:szCs w:val="44"/>
        </w:rPr>
        <w:t xml:space="preserve">                                                 </w:t>
      </w: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-165735</wp:posOffset>
            </wp:positionH>
            <wp:positionV relativeFrom="paragraph">
              <wp:posOffset>45720</wp:posOffset>
            </wp:positionV>
            <wp:extent cx="5819775" cy="763270"/>
            <wp:effectExtent l="19050" t="0" r="9525" b="0"/>
            <wp:wrapNone/>
            <wp:docPr id="3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9775" cy="76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rFonts w:ascii="仿宋_GB2312" w:hAnsi="宋体" w:eastAsia="仿宋_GB2312"/>
          <w:sz w:val="32"/>
          <w:szCs w:val="32"/>
        </w:rPr>
      </w:pP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-280035</wp:posOffset>
            </wp:positionH>
            <wp:positionV relativeFrom="paragraph">
              <wp:posOffset>194945</wp:posOffset>
            </wp:positionV>
            <wp:extent cx="6096000" cy="332740"/>
            <wp:effectExtent l="19050" t="0" r="0" b="0"/>
            <wp:wrapNone/>
            <wp:docPr id="2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332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宋体" w:eastAsia="仿宋_GB2312"/>
          <w:sz w:val="32"/>
          <w:szCs w:val="32"/>
        </w:rPr>
        <w:t>呈交发〔2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021</w:t>
      </w:r>
      <w:r>
        <w:rPr>
          <w:rFonts w:hint="eastAsia" w:ascii="仿宋_GB2312" w:hAnsi="宋体" w:eastAsia="仿宋_GB2312"/>
          <w:sz w:val="32"/>
          <w:szCs w:val="32"/>
        </w:rPr>
        <w:t>〕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/>
          <w:sz w:val="32"/>
          <w:szCs w:val="32"/>
        </w:rPr>
        <w:t>号</w:t>
      </w:r>
    </w:p>
    <w:p>
      <w:pPr>
        <w:spacing w:line="640" w:lineRule="exact"/>
        <w:jc w:val="center"/>
        <w:rPr>
          <w:rFonts w:hint="eastAsia" w:ascii="宋体" w:hAnsi="宋体" w:eastAsia="宋体" w:cs="宋体"/>
          <w:sz w:val="44"/>
          <w:szCs w:val="44"/>
        </w:rPr>
      </w:pPr>
    </w:p>
    <w:p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关于对昆明市呈贡区三届人大四次会议</w:t>
      </w:r>
    </w:p>
    <w:p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65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号建议办理的答复</w:t>
      </w:r>
    </w:p>
    <w:p>
      <w:pPr>
        <w:spacing w:line="640" w:lineRule="exact"/>
        <w:rPr>
          <w:rFonts w:hint="eastAsia" w:ascii="宋体" w:hAnsi="宋体" w:eastAsia="宋体" w:cs="宋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高璋、李顺</w:t>
      </w:r>
      <w:r>
        <w:rPr>
          <w:rFonts w:hint="eastAsia" w:ascii="仿宋_GB2312" w:hAnsi="仿宋_GB2312" w:eastAsia="仿宋_GB2312" w:cs="仿宋_GB2312"/>
          <w:sz w:val="32"/>
          <w:szCs w:val="32"/>
        </w:rPr>
        <w:t>代表：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您提出的关于《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在昆玉路呈贡段有住宅小区路段安装隔音墙</w:t>
      </w:r>
      <w:r>
        <w:rPr>
          <w:rFonts w:hint="eastAsia" w:ascii="仿宋_GB2312" w:hAnsi="仿宋_GB2312" w:eastAsia="仿宋_GB2312" w:cs="仿宋_GB2312"/>
          <w:sz w:val="32"/>
          <w:szCs w:val="32"/>
        </w:rPr>
        <w:t>的建议》，已交我们研究办理，现答复如下：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关于昆玉高速公路两侧路噪声整治的问题，昆明市政府已明确规定，按照后建服从先建的原则，在“城市三路”建成后建设的噪声敏感建筑，由建筑建设单位负责交通噪声的整治。建议提到的时代俊园、天润康园、惠兰园、惠景园、七彩云南等小区均在昆玉高速建成通车后开始建成的，小区开发商应按照前期环评要求和后建服从先建的原则进行整治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为减少昆玉高速公路交通噪声，在昆玉高速公路入城段大修时，已对路面铺设了降噪沥青路面。同时，呈贡区政府投入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2000多万元，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对昆玉路开展美丽公路建设，在道路两侧大幅增加绿化植树。两项工程措施有效降低了部分噪声污染。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随着城市规划建成区城市道路高架段、城市轨道交通高架段和高速公路高架段（简称“城市三路”）建设速度及车流量增加，周边噪声敏感建筑物噪声超标现象增多，为保障人民群众的环境权益，昆明市已建立隔声屛设置专家评审机制。呈贡区成立已分管副区长为组长工作领导小组，督促各责任单位按时完成中央环保督察案件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呈贡区2021年收到中央第八批环境保护督察组交办D2YN202104110048件，我局高度重视，积极对接产权单位（昆明新都建设项目管理有限公司）明确噪音污染源头，现新都公司已完成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联大立交隔声屛噪音检测、设计工作。计划在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昆玉高速公路联大立交（天润康园及政法小区两侧）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安装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隔音屏，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全长为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600米，投资300多万元，现正在将设计方案上报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“城市三路”办公室，待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设计方案批准后，我局将督促新都公司加快实施。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感谢您对我们工作的支持。您有什么意见和建议，请在《人大代表建议办理情况征询意见表》中反映。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480" w:firstLineChars="14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昆明市呈贡区交通运输局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120" w:firstLineChars="16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520" w:firstLineChars="1100"/>
        <w:jc w:val="both"/>
        <w:textAlignment w:val="auto"/>
        <w:rPr>
          <w:rFonts w:hint="eastAsia" w:ascii="仿宋_GB2312" w:eastAsia="仿宋_GB2312"/>
          <w:b/>
          <w:bCs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 xml:space="preserve">           </w:t>
      </w:r>
    </w:p>
    <w:p>
      <w:pPr>
        <w:ind w:firstLine="320" w:firstLineChars="100"/>
        <w:rPr>
          <w:rFonts w:hint="default" w:ascii="仿宋_GB2312" w:eastAsia="仿宋_GB2312"/>
          <w:i w:val="0"/>
          <w:iCs w:val="0"/>
          <w:sz w:val="28"/>
          <w:szCs w:val="28"/>
          <w:u w:val="none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62865</wp:posOffset>
                </wp:positionV>
                <wp:extent cx="5543550" cy="9525"/>
                <wp:effectExtent l="0" t="0" r="0" b="0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127760" y="8319135"/>
                          <a:ext cx="5543550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3.45pt;margin-top:4.95pt;height:0.75pt;width:436.5pt;z-index:251665408;mso-width-relative:page;mso-height-relative:page;" filled="f" stroked="t" coordsize="21600,21600" o:gfxdata="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EXFh7PUAAAABwEAAA8AAAAAAAAAAQAgAAAAIgAAAGRycy9kb3ducmV2&#10;LnhtbFBLAQIUABQAAAAIAIdO4kCa+oOQAAIAANcDAAAOAAAAAAAAAAEAIAAAACMBAABkcnMvZTJv&#10;RG9jLnhtbFBLBQYAAAAABgAGAFkBAACVBQAAAAA=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i w:val="0"/>
          <w:iCs w:val="0"/>
          <w:sz w:val="28"/>
          <w:szCs w:val="28"/>
          <w:u w:val="none"/>
          <w:lang w:val="en-US" w:eastAsia="zh-CN"/>
        </w:rPr>
        <w:t>联系电话：13888080011             联系人：李卫国</w:t>
      </w:r>
    </w:p>
    <w:p>
      <w:pPr>
        <w:spacing w:line="480" w:lineRule="exact"/>
        <w:ind w:left="1121" w:leftChars="134" w:hanging="840" w:hangingChars="300"/>
        <w:rPr>
          <w:rFonts w:hint="eastAsia" w:eastAsia="仿宋_GB2312"/>
          <w:sz w:val="28"/>
          <w:szCs w:val="28"/>
          <w:lang w:eastAsia="zh-CN"/>
        </w:rPr>
      </w:pPr>
      <w:r>
        <w:rPr>
          <w:rFonts w:ascii="仿宋_GB2312" w:eastAsia="仿宋_GB2312"/>
          <w:sz w:val="28"/>
          <w:szCs w:val="28"/>
          <w:u w:val="thick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15875</wp:posOffset>
                </wp:positionV>
                <wp:extent cx="5536565" cy="0"/>
                <wp:effectExtent l="0" t="0" r="0" b="0"/>
                <wp:wrapNone/>
                <wp:docPr id="6" name="直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65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1" o:spid="_x0000_s1026" o:spt="20" style="position:absolute;left:0pt;margin-left:-6.3pt;margin-top:1.25pt;height:0pt;width:435.95pt;z-index:251665408;mso-width-relative:page;mso-height-relative:page;" filled="f" stroked="t" coordsize="21600,21600" o:gfxdata="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2VuACtUAAAAHAQAADwAAAAAAAAABACAAAAAiAAAAZHJzL2Rv&#10;d25yZXYueG1sUEsBAhQAFAAAAAgAh07iQNlHFUgEAgAAFAQAAA4AAAAAAAAAAQAgAAAAJAEAAGRy&#10;cy9lMm9Eb2MueG1sUEsFBgAAAAAGAAYAWQEAAJoFAAAAAA==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5471160</wp:posOffset>
                </wp:positionH>
                <wp:positionV relativeFrom="paragraph">
                  <wp:posOffset>379730</wp:posOffset>
                </wp:positionV>
                <wp:extent cx="13970" cy="3175"/>
                <wp:effectExtent l="0" t="0" r="0" b="0"/>
                <wp:wrapNone/>
                <wp:docPr id="7" name="直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970" cy="317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" o:spid="_x0000_s1026" o:spt="20" style="position:absolute;left:0pt;flip:y;margin-left:430.8pt;margin-top:29.9pt;height:0.25pt;width:1.1pt;z-index:251664384;mso-width-relative:page;mso-height-relative:page;" filled="f" stroked="t" coordsize="21600,21600" o:gfxdata="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ErT9STWAAAACQEAAA8AAAAAAAAAAQAgAAAAIgAAAGRycy9kb3ducmV2LnhtbFBLAQIUABQAAAAI&#10;AIdO4kBOTht/7wEAAOgDAAAOAAAAAAAAAAEAIAAAACUBAABkcnMvZTJvRG9jLnhtbFBLBQYAAAAA&#10;BgAGAFkBAACGBQAAAAA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" w:eastAsia="仿宋_GB2312"/>
          <w:sz w:val="28"/>
          <w:szCs w:val="28"/>
        </w:rPr>
        <w:t xml:space="preserve"> 抄送：</w:t>
      </w:r>
      <w:r>
        <w:rPr>
          <w:rFonts w:eastAsia="仿宋_GB2312"/>
          <w:sz w:val="28"/>
          <w:szCs w:val="28"/>
        </w:rPr>
        <w:t>呈贡区人大常委会人事委，</w:t>
      </w:r>
      <w:r>
        <w:rPr>
          <w:rFonts w:hint="eastAsia" w:eastAsia="仿宋_GB2312"/>
          <w:sz w:val="28"/>
          <w:szCs w:val="28"/>
          <w:lang w:eastAsia="zh-CN"/>
        </w:rPr>
        <w:t>大渔街道人大工委，高璋、李顺代表</w:t>
      </w:r>
    </w:p>
    <w:p>
      <w:pPr>
        <w:spacing w:line="580" w:lineRule="exact"/>
        <w:ind w:firstLine="140" w:firstLineChars="50"/>
        <w:rPr>
          <w:rFonts w:ascii="仿宋_GB2312" w:eastAsia="仿宋_GB2312"/>
          <w:sz w:val="28"/>
          <w:szCs w:val="28"/>
          <w:u w:val="thick"/>
        </w:rPr>
      </w:pPr>
      <w:r>
        <w:rPr>
          <w:rFonts w:ascii="仿宋_GB2312" w:eastAsia="仿宋_GB2312"/>
          <w:sz w:val="28"/>
          <w:szCs w:val="28"/>
          <w:u w:val="thic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15875</wp:posOffset>
                </wp:positionV>
                <wp:extent cx="5536565" cy="0"/>
                <wp:effectExtent l="0" t="0" r="0" b="0"/>
                <wp:wrapNone/>
                <wp:docPr id="4" name="直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65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1" o:spid="_x0000_s1026" o:spt="20" style="position:absolute;left:0pt;margin-left:-4.8pt;margin-top:1.25pt;height:0pt;width:435.95pt;z-index:251663360;mso-width-relative:page;mso-height-relative:page;" filled="f" stroked="t" coordsize="21600,21600" o:gfxdata="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RY887NQAAAAGAQAADwAAAAAAAAABACAAAAAiAAAAZHJzL2Rv&#10;d25yZXYueG1sUEsBAhQAFAAAAAgAh07iQC9tzf8FAgAAFAQAAA4AAAAAAAAAAQAgAAAAIwEAAGRy&#10;cy9lMm9Eb2MueG1sUEsFBgAAAAAGAAYAWQEAAJoFAAAAAA==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379730</wp:posOffset>
                </wp:positionV>
                <wp:extent cx="5536565" cy="0"/>
                <wp:effectExtent l="0" t="0" r="0" b="0"/>
                <wp:wrapNone/>
                <wp:docPr id="1" name="直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65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" o:spid="_x0000_s1026" o:spt="20" style="position:absolute;left:0pt;margin-left:-4.05pt;margin-top:29.9pt;height:0pt;width:435.95pt;z-index:251662336;mso-width-relative:page;mso-height-relative:page;" filled="f" stroked="t" coordsize="21600,21600" o:gfxdata="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LkhiF9YAAAAIAQAADwAAAAAAAAABACAAAAAiAAAAZHJzL2Rv&#10;d25yZXYueG1sUEsBAhQAFAAAAAgAh07iQEWLwMwDAgAAFAQAAA4AAAAAAAAAAQAgAAAAJQEAAGRy&#10;cy9lMm9Eb2MueG1sUEsFBgAAAAAGAAYAWQEAAJoFAAAAAA==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</w:rPr>
        <w:t xml:space="preserve">昆明市呈贡区交通运输局办公室       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2021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9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27</w:t>
      </w:r>
      <w:r>
        <w:rPr>
          <w:rFonts w:hint="eastAsia" w:ascii="仿宋_GB2312" w:eastAsia="仿宋_GB2312"/>
          <w:sz w:val="28"/>
          <w:szCs w:val="28"/>
        </w:rPr>
        <w:t>日印发</w:t>
      </w:r>
      <w:r>
        <w:rPr>
          <w:rFonts w:hint="eastAsia" w:ascii="仿宋_GB2312" w:hAnsi="仿宋" w:eastAsia="仿宋_GB2312"/>
          <w:sz w:val="32"/>
          <w:szCs w:val="32"/>
        </w:rPr>
        <w:t xml:space="preserve"> </w:t>
      </w:r>
    </w:p>
    <w:sectPr>
      <w:headerReference r:id="rId3" w:type="default"/>
      <w:footerReference r:id="rId4" w:type="default"/>
      <w:pgSz w:w="11906" w:h="16838"/>
      <w:pgMar w:top="1440" w:right="1800" w:bottom="1213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bookmarkStart w:id="0" w:name="_GoBack"/>
    <w:bookmarkEnd w:id="0"/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6pebnPAAAABQEAAA8A&#10;AAAAAAAAAQAgAAAAIgAAAGRycy9kb3ducmV2LnhtbFBLAQIUABQAAAAIAIdO4kCkQyYw5wEAAMcD&#10;AAAOAAAAAAAAAAEAIAAAAB4BAABkcnMvZTJvRG9jLnhtbFBLBQYAAAAABgAGAFkBAAB3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4F5A89"/>
    <w:multiLevelType w:val="singleLevel"/>
    <w:tmpl w:val="5F4F5A89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DC4"/>
    <w:rsid w:val="00004BE5"/>
    <w:rsid w:val="00040130"/>
    <w:rsid w:val="00110F17"/>
    <w:rsid w:val="00125006"/>
    <w:rsid w:val="00163083"/>
    <w:rsid w:val="001A7F91"/>
    <w:rsid w:val="001B5ED6"/>
    <w:rsid w:val="00202AA4"/>
    <w:rsid w:val="0023157D"/>
    <w:rsid w:val="002740FB"/>
    <w:rsid w:val="002A4725"/>
    <w:rsid w:val="002B52B9"/>
    <w:rsid w:val="002D71A5"/>
    <w:rsid w:val="002E12E8"/>
    <w:rsid w:val="002F0691"/>
    <w:rsid w:val="00322F0A"/>
    <w:rsid w:val="00322FDE"/>
    <w:rsid w:val="003316DB"/>
    <w:rsid w:val="004077F7"/>
    <w:rsid w:val="00412302"/>
    <w:rsid w:val="004277BA"/>
    <w:rsid w:val="004333C3"/>
    <w:rsid w:val="00460443"/>
    <w:rsid w:val="004857E2"/>
    <w:rsid w:val="004B74C5"/>
    <w:rsid w:val="004E3A60"/>
    <w:rsid w:val="004F4129"/>
    <w:rsid w:val="00576AA3"/>
    <w:rsid w:val="005B7FB6"/>
    <w:rsid w:val="00627249"/>
    <w:rsid w:val="00652610"/>
    <w:rsid w:val="006E295B"/>
    <w:rsid w:val="00725EB6"/>
    <w:rsid w:val="007776F4"/>
    <w:rsid w:val="007A67EE"/>
    <w:rsid w:val="007B161A"/>
    <w:rsid w:val="007B3939"/>
    <w:rsid w:val="007B3E5E"/>
    <w:rsid w:val="007B56C9"/>
    <w:rsid w:val="007D0A47"/>
    <w:rsid w:val="008439CA"/>
    <w:rsid w:val="00880AB4"/>
    <w:rsid w:val="008C1DB1"/>
    <w:rsid w:val="008E0FEC"/>
    <w:rsid w:val="008E1EF7"/>
    <w:rsid w:val="0090336B"/>
    <w:rsid w:val="00916A91"/>
    <w:rsid w:val="009414A0"/>
    <w:rsid w:val="009770E5"/>
    <w:rsid w:val="009F42D3"/>
    <w:rsid w:val="00A06B31"/>
    <w:rsid w:val="00A33D19"/>
    <w:rsid w:val="00A562FC"/>
    <w:rsid w:val="00A92C52"/>
    <w:rsid w:val="00AA0ED9"/>
    <w:rsid w:val="00AB5B67"/>
    <w:rsid w:val="00AD6C7A"/>
    <w:rsid w:val="00B64EF7"/>
    <w:rsid w:val="00B7002A"/>
    <w:rsid w:val="00B70F6E"/>
    <w:rsid w:val="00C46A84"/>
    <w:rsid w:val="00CA0B51"/>
    <w:rsid w:val="00CD37EF"/>
    <w:rsid w:val="00D20A20"/>
    <w:rsid w:val="00DC1DC4"/>
    <w:rsid w:val="00DD17CA"/>
    <w:rsid w:val="00DF7E7C"/>
    <w:rsid w:val="00E25C1F"/>
    <w:rsid w:val="00E31F3F"/>
    <w:rsid w:val="00E77E91"/>
    <w:rsid w:val="00E86C8D"/>
    <w:rsid w:val="00EB31DC"/>
    <w:rsid w:val="00EB6CDE"/>
    <w:rsid w:val="00EE0ACB"/>
    <w:rsid w:val="00EE61A7"/>
    <w:rsid w:val="00F127F2"/>
    <w:rsid w:val="00F771AC"/>
    <w:rsid w:val="00F92FA3"/>
    <w:rsid w:val="00FA67C8"/>
    <w:rsid w:val="00FB22D1"/>
    <w:rsid w:val="075F124D"/>
    <w:rsid w:val="09AA6DD7"/>
    <w:rsid w:val="18563A38"/>
    <w:rsid w:val="1A8C2E1E"/>
    <w:rsid w:val="1B3342E9"/>
    <w:rsid w:val="2A262194"/>
    <w:rsid w:val="426149B8"/>
    <w:rsid w:val="438A7092"/>
    <w:rsid w:val="4BA00EE3"/>
    <w:rsid w:val="519F24A7"/>
    <w:rsid w:val="6B0D1363"/>
    <w:rsid w:val="719B1888"/>
    <w:rsid w:val="75AB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Strong"/>
    <w:basedOn w:val="8"/>
    <w:qFormat/>
    <w:uiPriority w:val="22"/>
    <w:rPr>
      <w:rFonts w:hint="default" w:ascii="Calibri" w:hAnsi="Calibri" w:eastAsia="宋体" w:cs="Calibri"/>
      <w:b/>
      <w:lang w:val="en-US" w:eastAsia="zh-CN" w:bidi="ar-SA"/>
    </w:rPr>
  </w:style>
  <w:style w:type="character" w:customStyle="1" w:styleId="10">
    <w:name w:val="日期 Char"/>
    <w:basedOn w:val="8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1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6B1415E-FBDB-492E-AA37-18C16336E17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328</Words>
  <Characters>1876</Characters>
  <Lines>15</Lines>
  <Paragraphs>4</Paragraphs>
  <TotalTime>0</TotalTime>
  <ScaleCrop>false</ScaleCrop>
  <LinksUpToDate>false</LinksUpToDate>
  <CharactersWithSpaces>2200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2018-09-19T03:27:00Z</dcterms:created>
  <dc:creator>微软用户</dc:creator>
  <cp:lastModifiedBy>Administrator</cp:lastModifiedBy>
  <cp:lastPrinted>2019-10-23T07:03:00Z</cp:lastPrinted>
  <dcterms:modified xsi:type="dcterms:W3CDTF">2021-09-29T05:57:18Z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ewsealcount">
    <vt:i4>1</vt:i4>
  </property>
  <property fmtid="{D5CDD505-2E9C-101B-9397-08002B2CF9AE}" pid="3" name="docranid">
    <vt:lpwstr>606AF429B7DB47FA9A1C268C2F5D3EA1</vt:lpwstr>
  </property>
  <property fmtid="{D5CDD505-2E9C-101B-9397-08002B2CF9AE}" pid="4" name="VisibleNoSeal">
    <vt:bool>true</vt:bool>
  </property>
  <property fmtid="{D5CDD505-2E9C-101B-9397-08002B2CF9AE}" pid="5" name="HasSaved">
    <vt:bool>true</vt:bool>
  </property>
  <property fmtid="{D5CDD505-2E9C-101B-9397-08002B2CF9AE}" pid="6" name="KSOProductBuildVer">
    <vt:lpwstr>2052-11.8.2.10321</vt:lpwstr>
  </property>
  <property fmtid="{D5CDD505-2E9C-101B-9397-08002B2CF9AE}" pid="7" name="ICV">
    <vt:lpwstr>A537A57BE66C4A3EA06695711FC989A9</vt:lpwstr>
  </property>
</Properties>
</file>