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44"/>
          <w:szCs w:val="44"/>
        </w:rPr>
        <w:t xml:space="preserve">                                  </w:t>
      </w:r>
      <w:r>
        <w:rPr>
          <w:rFonts w:hint="eastAsia"/>
          <w:sz w:val="44"/>
          <w:szCs w:val="44"/>
          <w:lang w:val="en-US" w:eastAsia="zh-CN"/>
        </w:rPr>
        <w:t>（A）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97155</wp:posOffset>
            </wp:positionV>
            <wp:extent cx="5819775" cy="763270"/>
            <wp:effectExtent l="19050" t="0" r="9525" b="0"/>
            <wp:wrapNone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194945</wp:posOffset>
            </wp:positionV>
            <wp:extent cx="6096000" cy="332740"/>
            <wp:effectExtent l="19050" t="0" r="0" b="0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32"/>
          <w:szCs w:val="32"/>
        </w:rPr>
        <w:t>呈交发〔2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021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关于对呈贡区政协三届五次会议第35083号提案的答复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余继伟委员：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您提出的《关于增设社会应急专用停车位的建议》的提案，已经交由我局研究办理，现答复如下：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中华人民共和国道路交通安全法》相关规定，警车、消防车、救护车、工程救险车等特种车辆在执行紧急任务时，可以使用警报器、标志灯具，在确保安全的前提下，不受行驶路线、行驶方向、行驶速度和信号灯的限制，其他车辆和行人应当让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呈贡区正在进行清理规范路内停车泊位工作，禁止在距离下述地点50米以内的路段设置道路临时停车泊位：一是城市快速路、主干道、主要次干道、车行道宽度小于7米的道路（单行道除外）；二是能够提供充足停车泊位的公共停车场服务半径300米范围内；三是距离公交站台、急救站、消防栓等公共设施30米以内路段；四是交叉路口、学校出入口、铁道道口、急弯、桥梁、陡坡、隧道、环岛、高架桥、立交桥、引桥、匝道等路段。根据《中华人民共和国道路交通安全法》相关规定，在执行紧急任务的应急车辆可在确保安全的情况下，借用以上空地停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已纳入经营性管理的停车泊位，按照《昆明市机动车停车管理办法》规定，对执行任务的军车、警车、消防车、救护车、工程抢险等特种车辆，实行免收停车服务费的政策。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综合考虑到上述三种情况，特种车辆在执行应急任务时“有地可停”“免费可停”，故无需专门增设社会应急停车位。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感谢您对我们工作的关心和支持。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昆明市呈贡区交通运输局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2021年5月14日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</w:p>
    <w:p>
      <w:pPr>
        <w:rPr>
          <w:rFonts w:hint="eastAsia" w:ascii="仿宋_GB2312" w:eastAsia="仿宋_GB2312"/>
          <w:b/>
          <w:bCs/>
          <w:sz w:val="32"/>
          <w:szCs w:val="32"/>
          <w:u w:val="single"/>
        </w:rPr>
      </w:pPr>
    </w:p>
    <w:p>
      <w:pPr>
        <w:ind w:firstLine="320" w:firstLineChars="100"/>
        <w:rPr>
          <w:rFonts w:hint="default" w:ascii="仿宋_GB2312" w:eastAsia="仿宋_GB2312"/>
          <w:i w:val="0"/>
          <w:iCs w:val="0"/>
          <w:sz w:val="28"/>
          <w:szCs w:val="28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62865</wp:posOffset>
                </wp:positionV>
                <wp:extent cx="5543550" cy="952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27760" y="8319135"/>
                          <a:ext cx="554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45pt;margin-top:4.95pt;height:0.75pt;width:436.5pt;z-index:251665408;mso-width-relative:page;mso-height-relative:page;" filled="f" stroked="t" coordsize="21600,21600" o:gfxdata="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XFh7PUAAAABwEAAA8AAAAAAAAAAQAgAAAAIgAAAGRycy9k&#10;b3ducmV2LnhtbFBLAQIUABQAAAAIAIdO4kBg4BPoBgIAAO4DAAAOAAAAAAAAAAEAIAAAACMBAABk&#10;cnMvZTJvRG9jLnhtbFBLBQYAAAAABgAGAFkBAACb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i w:val="0"/>
          <w:iCs w:val="0"/>
          <w:sz w:val="28"/>
          <w:szCs w:val="28"/>
          <w:u w:val="none"/>
          <w:lang w:val="en-US" w:eastAsia="zh-CN"/>
        </w:rPr>
        <w:t>联系电话：13888080011             联系人：李卫国</w:t>
      </w:r>
    </w:p>
    <w:p>
      <w:pPr>
        <w:spacing w:line="580" w:lineRule="exact"/>
        <w:ind w:firstLine="140" w:firstLineChars="5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15875</wp:posOffset>
                </wp:positionV>
                <wp:extent cx="5536565" cy="0"/>
                <wp:effectExtent l="0" t="0" r="0" b="0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656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6.3pt;margin-top:1.25pt;height:0pt;width:435.95pt;z-index:251665408;mso-width-relative:page;mso-height-relative:page;" filled="f" stroked="t" coordsize="21600,21600" o:gfxdata="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ZW4AK1QAAAAcBAAAPAAAAAAAAAAEAIAAAACIAAABk&#10;cnMvZG93bnJldi54bWxQSwECFAAUAAAACACHTuJApICN7gkCAAArBAAADgAAAAAAAAABACAAAAAk&#10;AQAAZHJzL2Uyb0RvYy54bWxQSwUGAAAAAAYABgBZAQAAn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379730</wp:posOffset>
                </wp:positionV>
                <wp:extent cx="13970" cy="3175"/>
                <wp:effectExtent l="0" t="0" r="0" b="0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" cy="317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430.8pt;margin-top:29.9pt;height:0.25pt;width:1.1pt;z-index:251664384;mso-width-relative:page;mso-height-relative:page;" filled="f" stroked="t" coordsize="21600,21600" o:gfxdata="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rT9STWAAAACQEAAA8AAAAAAAAAAQAgAAAAIgAAAGRycy9kb3ducmV2LnhtbFBLAQIUABQAAAAI&#10;AIdO4kBOTht/7wEAAOgDAAAOAAAAAAAAAAEAIAAAACU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w:t xml:space="preserve"> 抄送：区政协提案委。</w:t>
      </w:r>
    </w:p>
    <w:p>
      <w:pPr>
        <w:spacing w:line="580" w:lineRule="exact"/>
        <w:ind w:firstLine="140" w:firstLineChars="50"/>
        <w:rPr>
          <w:rFonts w:ascii="仿宋_GB2312" w:eastAsia="仿宋_GB2312"/>
          <w:sz w:val="28"/>
          <w:szCs w:val="28"/>
          <w:u w:val="thick"/>
        </w:rPr>
      </w:pPr>
      <w:r>
        <w:rPr>
          <w:rFonts w:ascii="仿宋_GB2312" w:eastAsia="仿宋_GB2312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15875</wp:posOffset>
                </wp:positionV>
                <wp:extent cx="5536565" cy="0"/>
                <wp:effectExtent l="0" t="9525" r="6985" b="9525"/>
                <wp:wrapNone/>
                <wp:docPr id="4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656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4.8pt;margin-top:1.25pt;height:0pt;width:435.95pt;z-index:251663360;mso-width-relative:page;mso-height-relative:page;" filled="f" stroked="t" coordsize="21600,21600" o:gfxdata="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WPPOzUAAAABgEAAA8AAAAAAAAAAQAgAAAAIgAAAGRy&#10;cy9kb3ducmV2LnhtbFBLAQIUABQAAAAIAIdO4kBA+MnJCQIAACsEAAAOAAAAAAAAAAEAIAAAACMB&#10;AABkcnMvZTJvRG9jLnhtbFBLBQYAAAAABgAGAFkBAACe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379730</wp:posOffset>
                </wp:positionV>
                <wp:extent cx="5536565" cy="0"/>
                <wp:effectExtent l="0" t="0" r="0" b="0"/>
                <wp:wrapNone/>
                <wp:docPr id="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656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4.05pt;margin-top:29.9pt;height:0pt;width:435.95pt;z-index:251662336;mso-width-relative:page;mso-height-relative:page;" filled="f" stroked="t" coordsize="21600,21600" o:gfxdata="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5IYhfWAAAACAEAAA8AAAAAAAAAAQAgAAAAIgAAAGRy&#10;cy9kb3ducmV2LnhtbFBLAQIUABQAAAAIAIdO4kDb70ahBwIAACsEAAAOAAAAAAAAAAEAIAAAACUB&#10;AABkcnMvZTJvRG9jLnhtbFBLBQYAAAAABgAGAFkBAACe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昆明市呈贡区交通运输局办公室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sz w:val="28"/>
          <w:szCs w:val="28"/>
        </w:rPr>
        <w:t>日印发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kQyYw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64745"/>
    <w:multiLevelType w:val="singleLevel"/>
    <w:tmpl w:val="D64647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C4"/>
    <w:rsid w:val="00004BE5"/>
    <w:rsid w:val="00040130"/>
    <w:rsid w:val="00110F17"/>
    <w:rsid w:val="00125006"/>
    <w:rsid w:val="00163083"/>
    <w:rsid w:val="001A7F91"/>
    <w:rsid w:val="001B5ED6"/>
    <w:rsid w:val="00202AA4"/>
    <w:rsid w:val="0023157D"/>
    <w:rsid w:val="002740FB"/>
    <w:rsid w:val="002A4725"/>
    <w:rsid w:val="002B52B9"/>
    <w:rsid w:val="002D71A5"/>
    <w:rsid w:val="002E12E8"/>
    <w:rsid w:val="002F0691"/>
    <w:rsid w:val="00322F0A"/>
    <w:rsid w:val="00322FDE"/>
    <w:rsid w:val="003316DB"/>
    <w:rsid w:val="004077F7"/>
    <w:rsid w:val="00412302"/>
    <w:rsid w:val="004277BA"/>
    <w:rsid w:val="004333C3"/>
    <w:rsid w:val="00460443"/>
    <w:rsid w:val="004857E2"/>
    <w:rsid w:val="004B74C5"/>
    <w:rsid w:val="004E3A60"/>
    <w:rsid w:val="004F4129"/>
    <w:rsid w:val="00576AA3"/>
    <w:rsid w:val="005B7FB6"/>
    <w:rsid w:val="00627249"/>
    <w:rsid w:val="00652610"/>
    <w:rsid w:val="006E295B"/>
    <w:rsid w:val="00725EB6"/>
    <w:rsid w:val="007776F4"/>
    <w:rsid w:val="007A67EE"/>
    <w:rsid w:val="007B161A"/>
    <w:rsid w:val="007B3939"/>
    <w:rsid w:val="007B3E5E"/>
    <w:rsid w:val="007B56C9"/>
    <w:rsid w:val="007D0A47"/>
    <w:rsid w:val="008439CA"/>
    <w:rsid w:val="00880AB4"/>
    <w:rsid w:val="008C1DB1"/>
    <w:rsid w:val="008E0FEC"/>
    <w:rsid w:val="008E1EF7"/>
    <w:rsid w:val="0090336B"/>
    <w:rsid w:val="00916A91"/>
    <w:rsid w:val="009414A0"/>
    <w:rsid w:val="009770E5"/>
    <w:rsid w:val="009F42D3"/>
    <w:rsid w:val="00A06B31"/>
    <w:rsid w:val="00A33D19"/>
    <w:rsid w:val="00A562FC"/>
    <w:rsid w:val="00A92C52"/>
    <w:rsid w:val="00AA0ED9"/>
    <w:rsid w:val="00AB5B67"/>
    <w:rsid w:val="00AD6C7A"/>
    <w:rsid w:val="00B64EF7"/>
    <w:rsid w:val="00B7002A"/>
    <w:rsid w:val="00B70F6E"/>
    <w:rsid w:val="00C46A84"/>
    <w:rsid w:val="00CA0B51"/>
    <w:rsid w:val="00CD37EF"/>
    <w:rsid w:val="00D20A20"/>
    <w:rsid w:val="00DC1DC4"/>
    <w:rsid w:val="00DD17CA"/>
    <w:rsid w:val="00DF7E7C"/>
    <w:rsid w:val="00E25C1F"/>
    <w:rsid w:val="00E31F3F"/>
    <w:rsid w:val="00E77E91"/>
    <w:rsid w:val="00E86C8D"/>
    <w:rsid w:val="00EB31DC"/>
    <w:rsid w:val="00EB6CDE"/>
    <w:rsid w:val="00EE0ACB"/>
    <w:rsid w:val="00EE61A7"/>
    <w:rsid w:val="00F127F2"/>
    <w:rsid w:val="00F771AC"/>
    <w:rsid w:val="00F92FA3"/>
    <w:rsid w:val="00FA67C8"/>
    <w:rsid w:val="00FB22D1"/>
    <w:rsid w:val="075F124D"/>
    <w:rsid w:val="0F2640D2"/>
    <w:rsid w:val="19B56A64"/>
    <w:rsid w:val="1A8C2E1E"/>
    <w:rsid w:val="1B3342E9"/>
    <w:rsid w:val="438A7092"/>
    <w:rsid w:val="4BA00EE3"/>
    <w:rsid w:val="52B0690E"/>
    <w:rsid w:val="66086CAF"/>
    <w:rsid w:val="675B2578"/>
    <w:rsid w:val="6B0D1363"/>
    <w:rsid w:val="6D8B4308"/>
    <w:rsid w:val="6F5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rFonts w:hint="default" w:ascii="Calibri" w:hAnsi="Calibri" w:eastAsia="宋体" w:cs="Calibri"/>
      <w:b/>
      <w:lang w:val="en-US" w:eastAsia="zh-CN" w:bidi="ar-SA"/>
    </w:rPr>
  </w:style>
  <w:style w:type="character" w:customStyle="1" w:styleId="10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B1415E-FBDB-492E-AA37-18C16336E1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328</Words>
  <Characters>1876</Characters>
  <Lines>15</Lines>
  <Paragraphs>4</Paragraphs>
  <TotalTime>6</TotalTime>
  <ScaleCrop>false</ScaleCrop>
  <LinksUpToDate>false</LinksUpToDate>
  <CharactersWithSpaces>2200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2018-09-19T03:27:00Z</dcterms:created>
  <dc:creator>微软用户</dc:creator>
  <cp:lastModifiedBy>Administrator</cp:lastModifiedBy>
  <cp:lastPrinted>2021-05-14T06:58:00Z</cp:lastPrinted>
  <dcterms:modified xsi:type="dcterms:W3CDTF">2021-05-14T07:25:52Z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sealcount">
    <vt:i4>1</vt:i4>
  </property>
  <property fmtid="{D5CDD505-2E9C-101B-9397-08002B2CF9AE}" pid="3" name="docranid">
    <vt:lpwstr>606AF429B7DB47FA9A1C268C2F5D3EA1</vt:lpwstr>
  </property>
  <property fmtid="{D5CDD505-2E9C-101B-9397-08002B2CF9AE}" pid="4" name="VisibleNoSeal">
    <vt:bool>true</vt:bool>
  </property>
  <property fmtid="{D5CDD505-2E9C-101B-9397-08002B2CF9AE}" pid="5" name="HasSaved">
    <vt:bool>true</vt:bool>
  </property>
  <property fmtid="{D5CDD505-2E9C-101B-9397-08002B2CF9AE}" pid="6" name="KSOProductBuildVer">
    <vt:lpwstr>2052-11.1.0.10356</vt:lpwstr>
  </property>
  <property fmtid="{D5CDD505-2E9C-101B-9397-08002B2CF9AE}" pid="7" name="ICV">
    <vt:lpwstr>BA6DB88010714716955A25E70A90CBD5</vt:lpwstr>
  </property>
</Properties>
</file>