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附件3-1：</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rHeight w:val="316" w:hRule="atLeast"/>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Lines="50"/>
              <w:jc w:val="center"/>
              <w:rPr>
                <w:rFonts w:ascii="黑体" w:eastAsia="黑体"/>
                <w:b/>
                <w:bCs/>
                <w:sz w:val="18"/>
                <w:szCs w:val="18"/>
              </w:rPr>
            </w:pP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一级</w:t>
            </w:r>
            <w:r>
              <w:rPr>
                <w:rFonts w:hint="eastAsia" w:ascii="仿宋_GB2312" w:hAnsi="仿宋_GB2312" w:cs="仿宋_GB2312"/>
                <w:b/>
                <w:bCs/>
                <w:sz w:val="21"/>
                <w:szCs w:val="21"/>
              </w:rPr>
              <w:br w:type="textWrapping"/>
            </w:r>
            <w:r>
              <w:rPr>
                <w:rFonts w:hint="eastAsia" w:ascii="仿宋_GB2312" w:hAnsi="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二级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三级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目标</w:t>
            </w:r>
            <w:r>
              <w:rPr>
                <w:rFonts w:hint="eastAsia" w:ascii="仿宋_GB2312" w:hAnsi="仿宋_GB2312" w:cs="仿宋_GB2312"/>
                <w:sz w:val="21"/>
                <w:szCs w:val="21"/>
              </w:rPr>
              <w:br w:type="textWrapping"/>
            </w:r>
            <w:r>
              <w:rPr>
                <w:rFonts w:hint="eastAsia" w:ascii="仿宋_GB2312" w:hAnsi="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w:t>
            </w:r>
            <w:r>
              <w:rPr>
                <w:rFonts w:hint="eastAsia" w:ascii="仿宋_GB2312" w:hAnsi="仿宋_GB2312" w:cs="仿宋_GB2312"/>
                <w:sz w:val="21"/>
                <w:szCs w:val="21"/>
              </w:rPr>
              <w:br w:type="textWrapping"/>
            </w:r>
            <w:r>
              <w:rPr>
                <w:rFonts w:hint="eastAsia" w:ascii="仿宋_GB2312" w:hAnsi="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 xml:space="preserve">         预算</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w:t>
            </w:r>
            <w:r>
              <w:rPr>
                <w:rFonts w:hint="eastAsia" w:ascii="仿宋_GB2312" w:hAnsi="仿宋_GB2312" w:cs="仿宋_GB2312"/>
                <w:sz w:val="21"/>
                <w:szCs w:val="21"/>
              </w:rPr>
              <w:br w:type="textWrapping"/>
            </w: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职责</w:t>
            </w:r>
            <w:r>
              <w:rPr>
                <w:rFonts w:hint="eastAsia" w:ascii="仿宋_GB2312" w:hAnsi="仿宋_GB2312" w:cs="仿宋_GB2312"/>
                <w:sz w:val="21"/>
                <w:szCs w:val="21"/>
              </w:rPr>
              <w:br w:type="textWrapping"/>
            </w:r>
            <w:r>
              <w:rPr>
                <w:rFonts w:hint="eastAsia" w:ascii="仿宋_GB2312" w:hAnsi="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完成及时率=（及时完成实际工作数/计划工作数）×100%。1-4季度各得1分</w:t>
            </w:r>
            <w:r>
              <w:rPr>
                <w:rFonts w:hint="eastAsia" w:ascii="仿宋_GB2312" w:hAnsi="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9</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履职</w:t>
            </w:r>
            <w:r>
              <w:rPr>
                <w:rFonts w:hint="eastAsia" w:ascii="仿宋_GB2312" w:hAnsi="仿宋_GB2312" w:cs="仿宋_GB2312"/>
                <w:sz w:val="21"/>
                <w:szCs w:val="21"/>
              </w:rPr>
              <w:br w:type="textWrapping"/>
            </w:r>
            <w:r>
              <w:rPr>
                <w:rFonts w:hint="eastAsia" w:ascii="仿宋_GB2312" w:hAnsi="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r>
              <w:rPr>
                <w:rFonts w:hint="eastAsia" w:ascii="仿宋_GB2312" w:hAnsi="仿宋_GB2312" w:cs="仿宋_GB2312"/>
                <w:sz w:val="21"/>
                <w:szCs w:val="21"/>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rPr>
              <w:t>9</w:t>
            </w: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kern w:val="0"/>
                <w:sz w:val="21"/>
                <w:szCs w:val="21"/>
              </w:rPr>
            </w:pPr>
          </w:p>
        </w:tc>
      </w:tr>
    </w:tbl>
    <w:p>
      <w:pPr>
        <w:rPr>
          <w:rFonts w:ascii="仿宋_GB2312" w:hAnsi="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2602"/>
    <w:rsid w:val="00196451"/>
    <w:rsid w:val="00222602"/>
    <w:rsid w:val="00242335"/>
    <w:rsid w:val="004713F0"/>
    <w:rsid w:val="004A0298"/>
    <w:rsid w:val="004A26DD"/>
    <w:rsid w:val="00691682"/>
    <w:rsid w:val="00B72AC8"/>
    <w:rsid w:val="00B8685A"/>
    <w:rsid w:val="00D0093B"/>
    <w:rsid w:val="04E46ECD"/>
    <w:rsid w:val="100F03D1"/>
    <w:rsid w:val="132E4195"/>
    <w:rsid w:val="4577033C"/>
    <w:rsid w:val="45FD6295"/>
    <w:rsid w:val="4A1F22B8"/>
    <w:rsid w:val="6D321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589</Words>
  <Characters>3359</Characters>
  <Lines>27</Lines>
  <Paragraphs>7</Paragraphs>
  <TotalTime>4</TotalTime>
  <ScaleCrop>false</ScaleCrop>
  <LinksUpToDate>false</LinksUpToDate>
  <CharactersWithSpaces>3941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2020-04-08T07:02:00Z</dcterms:created>
  <dc:creator>jyjcg</dc:creator>
  <cp:lastModifiedBy>Administrator</cp:lastModifiedBy>
  <cp:lastPrinted>2020-04-08T06:56:00Z</cp:lastPrinted>
  <dcterms:modified xsi:type="dcterms:W3CDTF">2021-03-04T01:00:10Z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