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投诉问题办理情况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公示表</w:t>
      </w:r>
    </w:p>
    <w:p>
      <w:pPr>
        <w:widowControl/>
        <w:spacing w:line="560" w:lineRule="exact"/>
        <w:jc w:val="left"/>
        <w:rPr>
          <w:rFonts w:hint="eastAsia"/>
        </w:rPr>
      </w:pPr>
      <w:r>
        <w:rPr>
          <w:rFonts w:hint="eastAsia" w:ascii="仿宋_GB2312" w:eastAsia="仿宋_GB2312"/>
          <w:szCs w:val="32"/>
        </w:rPr>
        <w:t>公示单位</w:t>
      </w:r>
      <w:r>
        <w:rPr>
          <w:rFonts w:hint="eastAsia" w:ascii="仿宋_GB2312" w:eastAsia="仿宋_GB2312"/>
          <w:szCs w:val="32"/>
          <w:lang w:val="en-US" w:eastAsia="zh-CN"/>
        </w:rPr>
        <w:t xml:space="preserve">  呈贡区人民政府</w:t>
      </w:r>
      <w:r>
        <w:rPr>
          <w:rFonts w:hint="eastAsia" w:ascii="仿宋_GB2312" w:eastAsia="仿宋_GB2312"/>
          <w:szCs w:val="32"/>
          <w:lang w:eastAsia="zh-CN"/>
        </w:rPr>
        <w:t>　</w:t>
      </w:r>
      <w:r>
        <w:rPr>
          <w:rFonts w:hint="eastAsia" w:ascii="仿宋_GB2312" w:eastAsia="仿宋_GB2312"/>
          <w:szCs w:val="32"/>
        </w:rPr>
        <w:t>　　</w:t>
      </w:r>
      <w:r>
        <w:rPr>
          <w:rFonts w:hint="eastAsia" w:ascii="仿宋_GB2312" w:eastAsia="仿宋_GB2312"/>
          <w:szCs w:val="32"/>
          <w:lang w:val="en-US" w:eastAsia="zh-CN"/>
        </w:rPr>
        <w:t xml:space="preserve">       2021</w:t>
      </w:r>
      <w:r>
        <w:rPr>
          <w:rFonts w:hint="eastAsia" w:ascii="仿宋_GB2312" w:eastAsia="仿宋_GB2312"/>
          <w:szCs w:val="32"/>
        </w:rPr>
        <w:t>年</w:t>
      </w:r>
      <w:r>
        <w:rPr>
          <w:rFonts w:hint="eastAsia" w:ascii="仿宋_GB2312" w:eastAsia="仿宋_GB2312"/>
          <w:szCs w:val="32"/>
          <w:lang w:val="en-US" w:eastAsia="zh-CN"/>
        </w:rPr>
        <w:t xml:space="preserve"> 4 </w:t>
      </w:r>
      <w:r>
        <w:rPr>
          <w:rFonts w:hint="eastAsia" w:ascii="仿宋_GB2312" w:eastAsia="仿宋_GB2312"/>
          <w:szCs w:val="32"/>
        </w:rPr>
        <w:t>月</w:t>
      </w:r>
      <w:r>
        <w:rPr>
          <w:rFonts w:hint="eastAsia" w:ascii="仿宋_GB2312" w:eastAsia="仿宋_GB2312"/>
          <w:szCs w:val="32"/>
          <w:lang w:val="en-US" w:eastAsia="zh-CN"/>
        </w:rPr>
        <w:t>27</w:t>
      </w:r>
      <w:r>
        <w:rPr>
          <w:rFonts w:hint="eastAsia" w:ascii="仿宋_GB2312" w:eastAsia="仿宋_GB2312"/>
          <w:szCs w:val="32"/>
        </w:rPr>
        <w:t>日</w:t>
      </w:r>
    </w:p>
    <w:tbl>
      <w:tblPr>
        <w:tblStyle w:val="4"/>
        <w:tblpPr w:leftFromText="180" w:rightFromText="180" w:vertAnchor="text" w:horzAnchor="page" w:tblpX="1597" w:tblpY="882"/>
        <w:tblOverlap w:val="never"/>
        <w:tblW w:w="9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2"/>
        <w:gridCol w:w="7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投诉问题</w:t>
            </w:r>
          </w:p>
        </w:tc>
        <w:tc>
          <w:tcPr>
            <w:tcW w:w="7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ind w:left="0" w:leftChars="0" w:right="0" w:rightChars="0" w:firstLine="640" w:firstLineChars="200"/>
              <w:jc w:val="left"/>
              <w:textAlignment w:val="auto"/>
              <w:outlineLvl w:val="9"/>
              <w:rPr>
                <w:rFonts w:hint="eastAsia" w:ascii="仿宋_GB2312" w:eastAsia="仿宋_GB231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受理编号：X2YN202104210021。投诉人反映：昆明市呈贡区滇池明珠广场南面一家露天沙厂全年扬尘污染严重，机械噪声和交通噪声对附近学校、医院产生严重影响。该沙厂旁有一窨井盖生产作坊，机械噪声扰民严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Cs w:val="32"/>
                <w:lang w:val="en-US" w:eastAsia="zh-CN"/>
              </w:rPr>
              <w:t>核实情况</w:t>
            </w:r>
          </w:p>
        </w:tc>
        <w:tc>
          <w:tcPr>
            <w:tcW w:w="7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firstLine="640" w:firstLineChars="20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部分</w:t>
            </w:r>
            <w:r>
              <w:rPr>
                <w:rFonts w:hint="eastAsia"/>
                <w:lang w:val="en-US" w:eastAsia="zh-CN"/>
              </w:rPr>
              <w:t>属实。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left="0" w:leftChars="0" w:firstLine="640" w:firstLineChars="200"/>
              <w:jc w:val="left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呈贡区滇池明珠广场南面有一家私人经营的砂石料销售点，占地约约2亩，</w:t>
            </w:r>
            <w:r>
              <w:rPr>
                <w:rFonts w:hint="eastAsia" w:ascii="仿宋_GB2312" w:hAnsi="黑体" w:eastAsia="仿宋_GB2312"/>
                <w:bCs/>
                <w:color w:val="000000"/>
                <w:sz w:val="32"/>
                <w:szCs w:val="32"/>
                <w:lang w:val="en-US" w:eastAsia="zh-CN"/>
              </w:rPr>
              <w:t>乌龙街道城市管理综合服务中心到现场进行复查时，</w:t>
            </w:r>
            <w:r>
              <w:rPr>
                <w:rFonts w:hint="eastAsia" w:ascii="仿宋_GB2312" w:hAnsi="黑体" w:eastAsia="仿宋_GB2312"/>
                <w:bCs/>
                <w:color w:val="000000"/>
                <w:sz w:val="32"/>
                <w:szCs w:val="32"/>
              </w:rPr>
              <w:t>砂石料场已完成了搬迁，</w:t>
            </w:r>
            <w:r>
              <w:rPr>
                <w:rFonts w:hint="eastAsia" w:ascii="仿宋_GB2312" w:hAnsi="黑体" w:eastAsia="仿宋_GB2312"/>
                <w:bCs/>
                <w:color w:val="000000"/>
                <w:sz w:val="32"/>
                <w:szCs w:val="32"/>
                <w:lang w:eastAsia="zh-CN"/>
              </w:rPr>
              <w:t>场地空置。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left="0" w:leftChars="0" w:firstLine="640" w:firstLineChars="200"/>
              <w:jc w:val="left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Cs/>
                <w:color w:val="000000"/>
                <w:sz w:val="32"/>
                <w:szCs w:val="32"/>
                <w:lang w:eastAsia="zh-CN"/>
              </w:rPr>
              <w:t>投诉人反映沙场“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机械噪声和交通噪声对附近学校、医院产生严重影响。</w:t>
            </w:r>
            <w:r>
              <w:rPr>
                <w:rFonts w:hint="eastAsia" w:ascii="仿宋_GB2312" w:hAnsi="黑体" w:eastAsia="仿宋_GB2312"/>
                <w:bCs/>
                <w:color w:val="000000"/>
                <w:sz w:val="32"/>
                <w:szCs w:val="32"/>
                <w:lang w:eastAsia="zh-CN"/>
              </w:rPr>
              <w:t>”经现场核实，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该</w:t>
            </w:r>
            <w:r>
              <w:rPr>
                <w:rFonts w:hint="eastAsia" w:ascii="仿宋_GB2312" w:hAnsi="黑体" w:eastAsia="仿宋_GB2312"/>
                <w:bCs/>
                <w:color w:val="000000"/>
                <w:sz w:val="32"/>
                <w:szCs w:val="32"/>
                <w:lang w:val="en-US" w:eastAsia="zh-CN"/>
              </w:rPr>
              <w:t>砂石料销售点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及</w:t>
            </w:r>
            <w:r>
              <w:rPr>
                <w:rFonts w:hint="eastAsia" w:ascii="仿宋_GB2312" w:eastAsia="仿宋_GB2312"/>
                <w:sz w:val="32"/>
                <w:szCs w:val="32"/>
              </w:rPr>
              <w:t>窨井盖生产作坊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周边500米内没有学校，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故投诉人反映的</w:t>
            </w:r>
            <w:r>
              <w:rPr>
                <w:rFonts w:hint="eastAsia" w:ascii="仿宋_GB2312" w:hAnsi="黑体" w:eastAsia="仿宋_GB2312"/>
                <w:bCs/>
                <w:color w:val="000000"/>
                <w:sz w:val="32"/>
                <w:szCs w:val="32"/>
                <w:lang w:val="en-US" w:eastAsia="zh-CN"/>
              </w:rPr>
              <w:t>“</w:t>
            </w:r>
            <w:r>
              <w:rPr>
                <w:rFonts w:hint="eastAsia" w:ascii="仿宋_GB2312" w:eastAsia="仿宋_GB2312"/>
                <w:sz w:val="32"/>
                <w:szCs w:val="32"/>
              </w:rPr>
              <w:t>机械噪声和交通噪声对附近学校、医院产生严重影响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”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的问题部分属实。</w:t>
            </w:r>
          </w:p>
          <w:p>
            <w:pPr>
              <w:pStyle w:val="2"/>
              <w:numPr>
                <w:ilvl w:val="0"/>
                <w:numId w:val="1"/>
              </w:numPr>
              <w:ind w:left="0" w:leftChars="0" w:firstLine="640" w:firstLineChars="200"/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投诉人反映“该砂石料销售点旁有一窨井盖生产作坊，机械噪声扰民严重”。经核实，砂石料销售点旁确有一窨井盖生产作坊，且</w:t>
            </w:r>
            <w:r>
              <w:rPr>
                <w:rFonts w:hint="eastAsia" w:ascii="仿宋_GB2312" w:hAnsi="黑体" w:eastAsia="仿宋_GB2312"/>
                <w:bCs/>
                <w:color w:val="000000"/>
                <w:sz w:val="32"/>
                <w:szCs w:val="32"/>
              </w:rPr>
              <w:t>尚在生产经营</w:t>
            </w:r>
            <w:r>
              <w:rPr>
                <w:rFonts w:hint="eastAsia" w:ascii="仿宋_GB2312" w:hAnsi="黑体" w:eastAsia="仿宋_GB2312"/>
                <w:bCs/>
                <w:color w:val="000000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主要生产水泥制品，主要设备有一台小型搅拌机，现场堆有砂石、水泥等原材料，约有100立方。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Cs w:val="32"/>
                <w:lang w:eastAsia="zh-CN"/>
              </w:rPr>
              <w:t>办理情况</w:t>
            </w:r>
          </w:p>
        </w:tc>
        <w:tc>
          <w:tcPr>
            <w:tcW w:w="7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ind w:right="0" w:rightChars="0" w:firstLine="640" w:firstLineChars="200"/>
              <w:textAlignment w:val="auto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由乌龙街道办事处联合七步场社区成立工作组，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要求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窨井盖生产作坊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5月30日前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搬离该处，另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行选址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经营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  <w:lang w:eastAsia="zh-CN"/>
              </w:rPr>
              <w:t>办理单位</w:t>
            </w:r>
          </w:p>
        </w:tc>
        <w:tc>
          <w:tcPr>
            <w:tcW w:w="764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仿宋_GB2312" w:eastAsia="仿宋_GB231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Cs w:val="32"/>
                <w:lang w:val="en-US" w:eastAsia="zh-CN"/>
              </w:rPr>
              <w:t>呈贡区人民政府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主要工作成效</w:t>
            </w:r>
          </w:p>
        </w:tc>
        <w:tc>
          <w:tcPr>
            <w:tcW w:w="7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firstLine="640" w:firstLineChars="200"/>
              <w:jc w:val="left"/>
              <w:textAlignment w:val="auto"/>
              <w:rPr>
                <w:rFonts w:hint="eastAsia" w:ascii="仿宋_GB2312" w:eastAsia="仿宋_GB231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Cs/>
                <w:color w:val="000000"/>
                <w:sz w:val="32"/>
                <w:szCs w:val="32"/>
                <w:lang w:val="en-US" w:eastAsia="zh-CN"/>
              </w:rPr>
              <w:t>4月25日，乌龙街道办事处、昆明市生态环境局呈贡分局到现场再次进行了核实。目前，砂石料销售点</w:t>
            </w:r>
            <w:r>
              <w:rPr>
                <w:rFonts w:hint="eastAsia" w:ascii="仿宋_GB2312" w:hAnsi="黑体" w:eastAsia="仿宋_GB2312"/>
                <w:bCs/>
                <w:color w:val="000000"/>
                <w:sz w:val="32"/>
                <w:szCs w:val="32"/>
                <w:lang w:eastAsia="zh-CN"/>
              </w:rPr>
              <w:t>场地空置，未反弹</w:t>
            </w:r>
            <w:r>
              <w:rPr>
                <w:rFonts w:hint="eastAsia" w:ascii="仿宋_GB2312" w:hAnsi="黑体" w:eastAsia="仿宋_GB2312"/>
                <w:bCs/>
                <w:color w:val="000000"/>
                <w:sz w:val="32"/>
                <w:szCs w:val="32"/>
                <w:lang w:val="en-US" w:eastAsia="zh-CN"/>
              </w:rPr>
              <w:t>；</w:t>
            </w:r>
            <w:r>
              <w:rPr>
                <w:rFonts w:hint="eastAsia" w:ascii="仿宋_GB2312" w:hAnsi="黑体" w:eastAsia="仿宋_GB2312"/>
                <w:bCs/>
                <w:color w:val="000000"/>
                <w:sz w:val="32"/>
                <w:szCs w:val="32"/>
                <w:lang w:eastAsia="zh-CN"/>
              </w:rPr>
              <w:t>窨井盖生产作坊正在进行搬离。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公示说明</w:t>
            </w:r>
          </w:p>
        </w:tc>
        <w:tc>
          <w:tcPr>
            <w:tcW w:w="7648" w:type="dxa"/>
            <w:vAlign w:val="center"/>
          </w:tcPr>
          <w:p>
            <w:pPr>
              <w:widowControl/>
              <w:spacing w:line="560" w:lineRule="exact"/>
              <w:ind w:firstLine="646"/>
              <w:jc w:val="both"/>
              <w:rPr>
                <w:rFonts w:hint="eastAsia" w:ascii="仿宋_GB2312" w:eastAsia="仿宋_GB231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Cs w:val="32"/>
                <w:lang w:val="en-US" w:eastAsia="zh-CN"/>
              </w:rPr>
              <w:t>现将该投诉问题办理情况进行公示，如有意见建议，请反馈至呈贡区乌龙街道办事处。</w:t>
            </w:r>
          </w:p>
          <w:p>
            <w:pPr>
              <w:widowControl/>
              <w:spacing w:line="560" w:lineRule="exact"/>
              <w:ind w:firstLine="646"/>
              <w:jc w:val="both"/>
              <w:rPr>
                <w:rFonts w:hint="default" w:ascii="仿宋_GB2312" w:eastAsia="仿宋_GB231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Cs w:val="32"/>
                <w:lang w:val="en-US" w:eastAsia="zh-CN"/>
              </w:rPr>
              <w:t>联系人员及电话：范志俊，13608806623</w:t>
            </w:r>
          </w:p>
        </w:tc>
      </w:tr>
    </w:tbl>
    <w:p/>
    <w:sectPr>
      <w:pgSz w:w="11906" w:h="16838"/>
      <w:pgMar w:top="1757" w:right="1474" w:bottom="1757" w:left="1587" w:header="851" w:footer="992" w:gutter="0"/>
      <w:cols w:space="0" w:num="1"/>
      <w:rtlGutter w:val="0"/>
      <w:docGrid w:type="lines" w:linePitch="2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2020B4"/>
    <w:multiLevelType w:val="singleLevel"/>
    <w:tmpl w:val="2B2020B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CF810DA"/>
    <w:rsid w:val="105E10D2"/>
    <w:rsid w:val="175D7786"/>
    <w:rsid w:val="194863E2"/>
    <w:rsid w:val="1B245A5F"/>
    <w:rsid w:val="24CD617A"/>
    <w:rsid w:val="2B7F4159"/>
    <w:rsid w:val="2D71078D"/>
    <w:rsid w:val="2EF44E0A"/>
    <w:rsid w:val="35ED1851"/>
    <w:rsid w:val="386C406A"/>
    <w:rsid w:val="38FC6E35"/>
    <w:rsid w:val="3DE7112B"/>
    <w:rsid w:val="41333E9F"/>
    <w:rsid w:val="46CE2E87"/>
    <w:rsid w:val="47F205C0"/>
    <w:rsid w:val="48756A62"/>
    <w:rsid w:val="49583852"/>
    <w:rsid w:val="4A7A6223"/>
    <w:rsid w:val="4FD52D04"/>
    <w:rsid w:val="531B6A91"/>
    <w:rsid w:val="552603CA"/>
    <w:rsid w:val="57A4668E"/>
    <w:rsid w:val="5B450A89"/>
    <w:rsid w:val="6420293C"/>
    <w:rsid w:val="72CE1211"/>
    <w:rsid w:val="744B1A02"/>
    <w:rsid w:val="7F08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Arial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</cp:lastModifiedBy>
  <cp:lastPrinted>2021-04-27T02:05:00Z</cp:lastPrinted>
  <dcterms:modified xsi:type="dcterms:W3CDTF">2021-04-28T02:22:03Z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8F5AC1651F624DA2A734A8125178C5A6</vt:lpwstr>
  </property>
</Properties>
</file>