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投诉问题办理情况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公示表</w:t>
      </w:r>
    </w:p>
    <w:tbl>
      <w:tblPr>
        <w:tblStyle w:val="4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受理编号：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D2YN2021041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80018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。投诉人反映：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昆明市呈贡区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云南白药街颐明小区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A30栋幼儿园旁垃圾池垃圾清运不及时，绿化垃圾散发臭味，建筑垃圾产生扬尘且阻碍通行，影响幼儿园儿童学习生活和身体健康。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320" w:firstLineChars="100"/>
              <w:textAlignment w:val="auto"/>
              <w:rPr>
                <w:rFonts w:ascii="仿宋_GB2312" w:eastAsia="仿宋_GB231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  <w:lang w:val="en-US" w:eastAsia="zh-CN"/>
              </w:rPr>
              <w:t>呈贡区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  <w:lang w:eastAsia="zh-CN"/>
              </w:rPr>
              <w:t>高度重视，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日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  <w:lang w:val="en-US" w:eastAsia="zh-CN"/>
              </w:rPr>
              <w:t>组织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  <w:lang w:eastAsia="zh-CN"/>
              </w:rPr>
              <w:t>区城管局、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32"/>
                <w:szCs w:val="32"/>
                <w:lang w:val="en-US" w:eastAsia="zh-CN"/>
              </w:rPr>
              <w:t>区住建局、雨花街道办事处进行了现场核实。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经核实，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A30栋幼儿园旁垃圾池垃圾清运不及时，绿化修剪垃圾未散发臭味，建筑垃圾已用防尘网覆盖未产生扬尘并无阻碍通行的情况。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垃圾池垃圾清运不及时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的问题，做以下处理：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对小区物业进行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督促管理，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责令小区物业公司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及时清运建筑垃圾和绿化垃圾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。</w:t>
            </w:r>
          </w:p>
          <w:p>
            <w:pPr>
              <w:wordWrap w:val="0"/>
              <w:autoSpaceDE w:val="0"/>
              <w:autoSpaceDN w:val="0"/>
              <w:adjustRightInd w:val="0"/>
              <w:spacing w:line="560" w:lineRule="exact"/>
              <w:ind w:firstLine="640" w:firstLineChars="200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整改时限：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立行立改</w:t>
            </w:r>
          </w:p>
          <w:p>
            <w:pPr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40" w:firstLineChars="200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4月20日，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A30栋幼儿园旁垃圾池垃圾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现场复查，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垃圾池垃圾、建筑垃圾和绿化垃圾均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已清运完毕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，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已对堆放点进行洒水清扫，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未发现其他环境违法问题。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  <w:lang w:eastAsia="zh-CN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  <w:lang w:val="en-US" w:eastAsia="zh-CN"/>
              </w:rPr>
              <w:t>呈贡区人民政府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widowControl/>
              <w:spacing w:line="560" w:lineRule="exact"/>
              <w:jc w:val="both"/>
              <w:rPr>
                <w:rFonts w:ascii="仿宋_GB2312" w:eastAsia="仿宋_GB231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物业公司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已及时清运建筑垃圾和绿化垃圾，做到“日产日清”，并要求长期保持。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Cs w:val="32"/>
              </w:rPr>
              <w:t>　　现将该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投诉</w:t>
            </w:r>
            <w:r>
              <w:rPr>
                <w:rFonts w:hint="eastAsia" w:ascii="仿宋_GB2312" w:eastAsia="仿宋_GB2312"/>
                <w:szCs w:val="32"/>
              </w:rPr>
              <w:t>问题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办理</w:t>
            </w:r>
            <w:r>
              <w:rPr>
                <w:rFonts w:hint="eastAsia" w:ascii="仿宋_GB2312" w:eastAsia="仿宋_GB2312"/>
                <w:szCs w:val="32"/>
              </w:rPr>
              <w:t>情况进行公示，如有意见建议，请反馈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至雨花街道城管中心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（地址或邮箱）</w:t>
            </w:r>
            <w:r>
              <w:rPr>
                <w:rFonts w:hint="eastAsia" w:ascii="仿宋_GB2312" w:eastAsia="仿宋_GB2312"/>
                <w:szCs w:val="32"/>
              </w:rPr>
              <w:t>。联系人员及电话：</w:t>
            </w:r>
            <w:r>
              <w:rPr>
                <w:rFonts w:hint="eastAsia" w:ascii="仿宋_GB2312" w:eastAsia="仿宋_GB2312"/>
                <w:szCs w:val="32"/>
                <w:lang w:eastAsia="zh-CN"/>
              </w:rPr>
              <w:t>张增福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 xml:space="preserve"> 67492412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仿宋_GB2312" w:eastAsia="仿宋_GB2312"/>
          <w:szCs w:val="32"/>
        </w:rPr>
      </w:pPr>
    </w:p>
    <w:p>
      <w:pPr>
        <w:widowControl/>
        <w:spacing w:line="560" w:lineRule="exact"/>
        <w:jc w:val="left"/>
      </w:pPr>
      <w:r>
        <w:rPr>
          <w:rFonts w:hint="eastAsia" w:ascii="仿宋_GB2312" w:eastAsia="仿宋_GB2312"/>
          <w:szCs w:val="32"/>
        </w:rPr>
        <w:t>公示单位：</w:t>
      </w:r>
      <w:r>
        <w:rPr>
          <w:rFonts w:hint="eastAsia" w:ascii="仿宋_GB2312" w:eastAsia="仿宋_GB2312"/>
          <w:szCs w:val="32"/>
          <w:lang w:val="en-US" w:eastAsia="zh-CN"/>
        </w:rPr>
        <w:t>呈贡区人民政府</w:t>
      </w:r>
      <w:r>
        <w:rPr>
          <w:rFonts w:hint="eastAsia" w:ascii="仿宋_GB2312" w:eastAsia="仿宋_GB2312"/>
          <w:szCs w:val="32"/>
        </w:rPr>
        <w:t>　　</w:t>
      </w:r>
      <w:r>
        <w:rPr>
          <w:rFonts w:hint="eastAsia" w:ascii="仿宋_GB2312" w:eastAsia="仿宋_GB2312"/>
          <w:szCs w:val="32"/>
          <w:lang w:val="en-US" w:eastAsia="zh-CN"/>
        </w:rPr>
        <w:t xml:space="preserve">           2021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>4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lang w:val="en-US" w:eastAsia="zh-CN"/>
        </w:rPr>
        <w:t>23</w:t>
      </w:r>
      <w:r>
        <w:rPr>
          <w:rFonts w:hint="eastAsia" w:ascii="仿宋_GB2312" w:eastAsia="仿宋_GB2312"/>
          <w:szCs w:val="32"/>
        </w:rPr>
        <w:t>日</w:t>
      </w:r>
    </w:p>
    <w:sectPr>
      <w:pgSz w:w="11906" w:h="16838"/>
      <w:pgMar w:top="2098" w:right="1474" w:bottom="2098" w:left="1587" w:header="851" w:footer="992" w:gutter="0"/>
      <w:cols w:space="0" w:num="1"/>
      <w:rtlGutter w:val="0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CE7B7B"/>
    <w:rsid w:val="0CF810DA"/>
    <w:rsid w:val="105E10D2"/>
    <w:rsid w:val="119E3B41"/>
    <w:rsid w:val="1B245A5F"/>
    <w:rsid w:val="296C1C99"/>
    <w:rsid w:val="2D71078D"/>
    <w:rsid w:val="2EF44E0A"/>
    <w:rsid w:val="34E42831"/>
    <w:rsid w:val="35ED1851"/>
    <w:rsid w:val="3DE7112B"/>
    <w:rsid w:val="41333E9F"/>
    <w:rsid w:val="454D77E1"/>
    <w:rsid w:val="46CE2E87"/>
    <w:rsid w:val="47F205C0"/>
    <w:rsid w:val="4A7A6223"/>
    <w:rsid w:val="4FD52D04"/>
    <w:rsid w:val="587D20F8"/>
    <w:rsid w:val="5B18790D"/>
    <w:rsid w:val="5B450A89"/>
    <w:rsid w:val="61774932"/>
    <w:rsid w:val="6420293C"/>
    <w:rsid w:val="7F0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Groω ひp﹖</cp:lastModifiedBy>
  <dcterms:modified xsi:type="dcterms:W3CDTF">2021-04-23T01:53:09Z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56640DE422F84071927368C55929240D</vt:lpwstr>
  </property>
</Properties>
</file>