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中国共产党昆明市呈贡区委员会宣传部</w:t>
      </w:r>
    </w:p>
    <w:p w:rsidR="00C35F94" w:rsidRP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2020年</w:t>
      </w:r>
      <w:r w:rsidR="003F08DB" w:rsidRPr="003F08DB">
        <w:rPr>
          <w:rFonts w:ascii="方正小标宋简体" w:eastAsia="方正小标宋简体" w:hAnsi="华文中宋" w:hint="eastAsia"/>
          <w:spacing w:val="14"/>
          <w:sz w:val="36"/>
          <w:szCs w:val="36"/>
        </w:rPr>
        <w:t>新时代文明实践中心经费</w:t>
      </w:r>
      <w:r>
        <w:rPr>
          <w:rFonts w:ascii="方正小标宋简体" w:eastAsia="方正小标宋简体" w:hAnsi="华文中宋" w:hint="eastAsia"/>
          <w:spacing w:val="14"/>
          <w:sz w:val="36"/>
          <w:szCs w:val="36"/>
        </w:rPr>
        <w:t>项目</w:t>
      </w:r>
    </w:p>
    <w:p w:rsidR="00C35F94" w:rsidRDefault="00C35F94">
      <w:pPr>
        <w:snapToGrid w:val="0"/>
        <w:spacing w:line="570" w:lineRule="exact"/>
        <w:jc w:val="center"/>
        <w:rPr>
          <w:rFonts w:ascii="方正小标宋简体" w:eastAsia="方正小标宋简体" w:hAnsi="华文中宋"/>
          <w:spacing w:val="14"/>
          <w:sz w:val="44"/>
          <w:szCs w:val="44"/>
        </w:rPr>
      </w:pPr>
    </w:p>
    <w:p w:rsidR="00C35F94" w:rsidRDefault="00B54E70">
      <w:pPr>
        <w:widowControl/>
        <w:numPr>
          <w:ilvl w:val="0"/>
          <w:numId w:val="1"/>
        </w:numPr>
        <w:ind w:firstLineChars="200" w:firstLine="600"/>
        <w:jc w:val="left"/>
        <w:rPr>
          <w:rFonts w:ascii="黑体" w:eastAsia="黑体" w:hAnsi="黑体"/>
          <w:kern w:val="0"/>
          <w:sz w:val="30"/>
          <w:szCs w:val="30"/>
        </w:rPr>
      </w:pPr>
      <w:r>
        <w:rPr>
          <w:rFonts w:ascii="黑体" w:eastAsia="黑体" w:hAnsi="黑体" w:hint="eastAsia"/>
          <w:kern w:val="0"/>
          <w:sz w:val="30"/>
          <w:szCs w:val="30"/>
        </w:rPr>
        <w:t>项目名称</w:t>
      </w:r>
    </w:p>
    <w:p w:rsidR="00C35F94" w:rsidRPr="00B65971" w:rsidRDefault="00B54E70">
      <w:pPr>
        <w:widowControl/>
        <w:jc w:val="left"/>
        <w:rPr>
          <w:rFonts w:ascii="仿宋" w:eastAsia="仿宋" w:hAnsi="仿宋"/>
          <w:kern w:val="0"/>
          <w:sz w:val="30"/>
          <w:szCs w:val="30"/>
        </w:rPr>
      </w:pPr>
      <w:r>
        <w:rPr>
          <w:rFonts w:ascii="仿宋_GB2312" w:eastAsia="仿宋_GB2312" w:hAnsi="仿宋_GB2312" w:cs="仿宋_GB2312" w:hint="eastAsia"/>
          <w:spacing w:val="14"/>
          <w:sz w:val="32"/>
          <w:szCs w:val="32"/>
        </w:rPr>
        <w:t xml:space="preserve">  </w:t>
      </w:r>
      <w:r w:rsidR="00540150">
        <w:rPr>
          <w:rFonts w:ascii="仿宋_GB2312" w:eastAsia="仿宋_GB2312" w:hAnsi="仿宋_GB2312" w:cs="仿宋_GB2312" w:hint="eastAsia"/>
          <w:spacing w:val="14"/>
          <w:sz w:val="32"/>
          <w:szCs w:val="32"/>
        </w:rPr>
        <w:t xml:space="preserve"> </w:t>
      </w:r>
      <w:r w:rsidR="003F08DB" w:rsidRPr="003F08DB">
        <w:rPr>
          <w:rFonts w:ascii="仿宋" w:eastAsia="仿宋" w:hAnsi="仿宋" w:hint="eastAsia"/>
          <w:kern w:val="0"/>
          <w:sz w:val="30"/>
          <w:szCs w:val="30"/>
        </w:rPr>
        <w:t>新时代文明实践中心经费</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立项依据</w:t>
      </w:r>
    </w:p>
    <w:p w:rsidR="00C35F94" w:rsidRPr="00B65971" w:rsidRDefault="003F08DB" w:rsidP="003F08DB">
      <w:pPr>
        <w:widowControl/>
        <w:ind w:firstLineChars="200" w:firstLine="600"/>
        <w:jc w:val="left"/>
        <w:rPr>
          <w:rFonts w:ascii="仿宋" w:eastAsia="仿宋" w:hAnsi="仿宋"/>
          <w:kern w:val="0"/>
          <w:sz w:val="30"/>
          <w:szCs w:val="30"/>
        </w:rPr>
      </w:pPr>
      <w:r w:rsidRPr="003F08DB">
        <w:rPr>
          <w:rFonts w:ascii="仿宋" w:eastAsia="仿宋" w:hAnsi="仿宋" w:hint="eastAsia"/>
          <w:kern w:val="0"/>
          <w:sz w:val="30"/>
          <w:szCs w:val="30"/>
        </w:rPr>
        <w:t>上级党委、政府文件</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项目实施单位</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单位名称：中国共产党昆明市呈贡区委员会宣传部</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组织机构代码：115301210151295790</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地址：昆明市呈贡区龙城街道祥和街547号公安大楼9楼</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联系电话：0871-67479273</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法人代表：李晓云</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经费来源：</w:t>
      </w:r>
      <w:r w:rsidR="003F08DB">
        <w:rPr>
          <w:rFonts w:ascii="仿宋" w:eastAsia="仿宋" w:hAnsi="仿宋" w:hint="eastAsia"/>
          <w:kern w:val="0"/>
          <w:sz w:val="30"/>
          <w:szCs w:val="30"/>
        </w:rPr>
        <w:t>区级财政预算</w:t>
      </w:r>
    </w:p>
    <w:p w:rsidR="00C35F94" w:rsidRDefault="00B54E70" w:rsidP="00B65971">
      <w:pPr>
        <w:widowControl/>
        <w:ind w:firstLineChars="200" w:firstLine="600"/>
        <w:jc w:val="left"/>
        <w:rPr>
          <w:rFonts w:eastAsia="仿宋_GB2312"/>
          <w:kern w:val="0"/>
          <w:sz w:val="30"/>
          <w:szCs w:val="30"/>
        </w:rPr>
      </w:pPr>
      <w:r w:rsidRPr="00B65971">
        <w:rPr>
          <w:rFonts w:ascii="仿宋" w:eastAsia="仿宋" w:hAnsi="仿宋" w:hint="eastAsia"/>
          <w:kern w:val="0"/>
          <w:sz w:val="30"/>
          <w:szCs w:val="30"/>
        </w:rPr>
        <w:t>代为概况：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内设３个二级预算单位，分别为区文联、区新闻中心、区广播电视台。宣传部机关下设5个办公室，分别为办公室、宣传科、理论科、文产科、文明科。</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项目基本概况</w:t>
      </w:r>
    </w:p>
    <w:p w:rsidR="00C35F94" w:rsidRPr="00882D47" w:rsidRDefault="003F08DB" w:rsidP="00882D47">
      <w:pPr>
        <w:widowControl/>
        <w:ind w:firstLineChars="200" w:firstLine="600"/>
        <w:jc w:val="left"/>
        <w:rPr>
          <w:rFonts w:ascii="仿宋" w:eastAsia="仿宋" w:hAnsi="仿宋"/>
          <w:kern w:val="0"/>
          <w:sz w:val="30"/>
          <w:szCs w:val="30"/>
        </w:rPr>
      </w:pPr>
      <w:r>
        <w:rPr>
          <w:rFonts w:ascii="仿宋" w:eastAsia="仿宋" w:hAnsi="仿宋" w:hint="eastAsia"/>
          <w:kern w:val="0"/>
          <w:sz w:val="30"/>
          <w:szCs w:val="30"/>
        </w:rPr>
        <w:lastRenderedPageBreak/>
        <w:t>打造</w:t>
      </w:r>
      <w:r w:rsidRPr="003F08DB">
        <w:rPr>
          <w:rFonts w:ascii="仿宋" w:eastAsia="仿宋" w:hAnsi="仿宋" w:hint="eastAsia"/>
          <w:kern w:val="0"/>
          <w:sz w:val="30"/>
          <w:szCs w:val="30"/>
        </w:rPr>
        <w:t>呈贡区新时代文明实践中心全国试点，运营和管理好新时代文明实践中心和学雷锋志愿服务中心，指导各街道（社区）运营管理好新时代文明实践所（站），开展以“七传播七</w:t>
      </w:r>
      <w:proofErr w:type="gramStart"/>
      <w:r w:rsidRPr="003F08DB">
        <w:rPr>
          <w:rFonts w:ascii="仿宋" w:eastAsia="仿宋" w:hAnsi="仿宋" w:hint="eastAsia"/>
          <w:kern w:val="0"/>
          <w:sz w:val="30"/>
          <w:szCs w:val="30"/>
        </w:rPr>
        <w:t>践行</w:t>
      </w:r>
      <w:proofErr w:type="gramEnd"/>
      <w:r w:rsidRPr="003F08DB">
        <w:rPr>
          <w:rFonts w:ascii="仿宋" w:eastAsia="仿宋" w:hAnsi="仿宋" w:hint="eastAsia"/>
          <w:kern w:val="0"/>
          <w:sz w:val="30"/>
          <w:szCs w:val="30"/>
        </w:rPr>
        <w:t>”为主要内容的各类活动。</w:t>
      </w:r>
    </w:p>
    <w:p w:rsidR="00C35F94" w:rsidRDefault="00B54E70" w:rsidP="006B39F2">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项目实施内容</w:t>
      </w:r>
    </w:p>
    <w:p w:rsidR="00312714" w:rsidRDefault="003F08DB" w:rsidP="00312714">
      <w:pPr>
        <w:widowControl/>
        <w:ind w:firstLineChars="200" w:firstLine="600"/>
        <w:jc w:val="left"/>
        <w:rPr>
          <w:rFonts w:ascii="仿宋" w:eastAsia="仿宋" w:hAnsi="仿宋"/>
          <w:kern w:val="0"/>
          <w:sz w:val="30"/>
          <w:szCs w:val="30"/>
        </w:rPr>
      </w:pPr>
      <w:r>
        <w:rPr>
          <w:rFonts w:ascii="仿宋" w:eastAsia="仿宋" w:hAnsi="仿宋" w:hint="eastAsia"/>
          <w:kern w:val="0"/>
          <w:sz w:val="30"/>
          <w:szCs w:val="30"/>
        </w:rPr>
        <w:t>按</w:t>
      </w:r>
      <w:r w:rsidRPr="003F08DB">
        <w:rPr>
          <w:rFonts w:ascii="仿宋" w:eastAsia="仿宋" w:hAnsi="仿宋" w:hint="eastAsia"/>
          <w:kern w:val="0"/>
          <w:sz w:val="30"/>
          <w:szCs w:val="30"/>
        </w:rPr>
        <w:t>全国试点</w:t>
      </w:r>
      <w:r>
        <w:rPr>
          <w:rFonts w:ascii="仿宋" w:eastAsia="仿宋" w:hAnsi="仿宋" w:hint="eastAsia"/>
          <w:kern w:val="0"/>
          <w:sz w:val="30"/>
          <w:szCs w:val="30"/>
        </w:rPr>
        <w:t>要求</w:t>
      </w:r>
      <w:r w:rsidRPr="003F08DB">
        <w:rPr>
          <w:rFonts w:ascii="仿宋" w:eastAsia="仿宋" w:hAnsi="仿宋" w:hint="eastAsia"/>
          <w:kern w:val="0"/>
          <w:sz w:val="30"/>
          <w:szCs w:val="30"/>
        </w:rPr>
        <w:t>，运营和管理好新时代文明实践中心和学雷锋志愿服务中心，指导各街道（社区）运营管理好新时代文明实践所（站），开展好以“七传播</w:t>
      </w:r>
      <w:r w:rsidR="00094F1A" w:rsidRPr="00094F1A">
        <w:rPr>
          <w:rFonts w:ascii="仿宋" w:eastAsia="仿宋" w:hAnsi="仿宋" w:hint="eastAsia"/>
          <w:kern w:val="0"/>
          <w:sz w:val="30"/>
          <w:szCs w:val="30"/>
        </w:rPr>
        <w:t>七</w:t>
      </w:r>
      <w:proofErr w:type="gramStart"/>
      <w:r w:rsidR="00094F1A" w:rsidRPr="00094F1A">
        <w:rPr>
          <w:rFonts w:ascii="仿宋" w:eastAsia="仿宋" w:hAnsi="仿宋" w:hint="eastAsia"/>
          <w:kern w:val="0"/>
          <w:sz w:val="30"/>
          <w:szCs w:val="30"/>
        </w:rPr>
        <w:t>践行</w:t>
      </w:r>
      <w:proofErr w:type="gramEnd"/>
      <w:r w:rsidR="00094F1A" w:rsidRPr="00094F1A">
        <w:rPr>
          <w:rFonts w:ascii="仿宋" w:eastAsia="仿宋" w:hAnsi="仿宋" w:hint="eastAsia"/>
          <w:kern w:val="0"/>
          <w:sz w:val="30"/>
          <w:szCs w:val="30"/>
        </w:rPr>
        <w:t>”为主要内容的各类活动</w:t>
      </w:r>
      <w:r w:rsidR="00312714">
        <w:rPr>
          <w:rFonts w:ascii="仿宋" w:eastAsia="仿宋" w:hAnsi="仿宋" w:hint="eastAsia"/>
          <w:kern w:val="0"/>
          <w:sz w:val="30"/>
          <w:szCs w:val="30"/>
        </w:rPr>
        <w:t>。</w:t>
      </w:r>
    </w:p>
    <w:p w:rsidR="00C35F94" w:rsidRDefault="00312714" w:rsidP="00312714">
      <w:pPr>
        <w:widowControl/>
        <w:ind w:firstLineChars="200" w:firstLine="600"/>
        <w:jc w:val="left"/>
        <w:rPr>
          <w:rFonts w:ascii="黑体" w:eastAsia="黑体" w:hAnsi="黑体" w:cs="黑体"/>
          <w:kern w:val="0"/>
          <w:sz w:val="30"/>
          <w:szCs w:val="30"/>
        </w:rPr>
      </w:pPr>
      <w:r w:rsidRPr="00312714">
        <w:rPr>
          <w:rFonts w:ascii="黑体" w:eastAsia="黑体" w:hAnsi="黑体" w:cs="黑体" w:hint="eastAsia"/>
          <w:kern w:val="0"/>
          <w:sz w:val="30"/>
          <w:szCs w:val="30"/>
        </w:rPr>
        <w:t>六、</w:t>
      </w:r>
      <w:r w:rsidR="00B54E70">
        <w:rPr>
          <w:rFonts w:ascii="黑体" w:eastAsia="黑体" w:hAnsi="黑体" w:cs="黑体" w:hint="eastAsia"/>
          <w:kern w:val="0"/>
          <w:sz w:val="30"/>
          <w:szCs w:val="30"/>
        </w:rPr>
        <w:t>资金安排情况</w:t>
      </w:r>
    </w:p>
    <w:p w:rsidR="00C35F94" w:rsidRPr="00882D47" w:rsidRDefault="00B54E70">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t>资金来源为区级财政，年度资金总投入</w:t>
      </w:r>
      <w:r w:rsidR="00312714">
        <w:rPr>
          <w:rFonts w:ascii="仿宋" w:eastAsia="仿宋" w:hAnsi="仿宋" w:hint="eastAsia"/>
          <w:kern w:val="0"/>
          <w:sz w:val="30"/>
          <w:szCs w:val="30"/>
        </w:rPr>
        <w:t>50</w:t>
      </w:r>
      <w:r w:rsidRPr="00882D47">
        <w:rPr>
          <w:rFonts w:ascii="仿宋" w:eastAsia="仿宋" w:hAnsi="仿宋" w:hint="eastAsia"/>
          <w:kern w:val="0"/>
          <w:sz w:val="30"/>
          <w:szCs w:val="30"/>
        </w:rPr>
        <w:t>万元。</w:t>
      </w:r>
    </w:p>
    <w:p w:rsidR="00C35F94" w:rsidRDefault="00312714" w:rsidP="00094F1A">
      <w:pPr>
        <w:widowControl/>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七、</w:t>
      </w:r>
      <w:r w:rsidR="00B54E70">
        <w:rPr>
          <w:rFonts w:ascii="黑体" w:eastAsia="黑体" w:hAnsi="黑体" w:cs="黑体" w:hint="eastAsia"/>
          <w:kern w:val="0"/>
          <w:sz w:val="30"/>
          <w:szCs w:val="30"/>
        </w:rPr>
        <w:t>项目实施计划</w:t>
      </w:r>
    </w:p>
    <w:p w:rsidR="00312714" w:rsidRPr="00312714" w:rsidRDefault="00094F1A" w:rsidP="00312714">
      <w:pPr>
        <w:widowControl/>
        <w:ind w:firstLineChars="200" w:firstLine="600"/>
        <w:jc w:val="left"/>
        <w:rPr>
          <w:rFonts w:ascii="仿宋" w:eastAsia="仿宋" w:hAnsi="仿宋"/>
          <w:kern w:val="0"/>
          <w:sz w:val="30"/>
          <w:szCs w:val="30"/>
        </w:rPr>
      </w:pPr>
      <w:r w:rsidRPr="00094F1A">
        <w:rPr>
          <w:rFonts w:ascii="仿宋" w:eastAsia="仿宋" w:hAnsi="仿宋" w:hint="eastAsia"/>
          <w:kern w:val="0"/>
          <w:sz w:val="30"/>
          <w:szCs w:val="30"/>
        </w:rPr>
        <w:t>新时代文明实践中心（学雷锋志愿服务中心）</w:t>
      </w:r>
      <w:r>
        <w:rPr>
          <w:rFonts w:ascii="仿宋" w:eastAsia="仿宋" w:hAnsi="仿宋" w:hint="eastAsia"/>
          <w:kern w:val="0"/>
          <w:sz w:val="30"/>
          <w:szCs w:val="30"/>
        </w:rPr>
        <w:t>及站、所建设</w:t>
      </w:r>
      <w:r w:rsidRPr="00094F1A">
        <w:rPr>
          <w:rFonts w:ascii="仿宋" w:eastAsia="仿宋" w:hAnsi="仿宋" w:hint="eastAsia"/>
          <w:kern w:val="0"/>
          <w:sz w:val="30"/>
          <w:szCs w:val="30"/>
        </w:rPr>
        <w:t>管理运营</w:t>
      </w:r>
      <w:r>
        <w:rPr>
          <w:rFonts w:ascii="仿宋" w:eastAsia="仿宋" w:hAnsi="仿宋" w:hint="eastAsia"/>
          <w:kern w:val="0"/>
          <w:sz w:val="30"/>
          <w:szCs w:val="30"/>
        </w:rPr>
        <w:t>，组织开展内容丰富形式多样的</w:t>
      </w:r>
      <w:r w:rsidR="005266FC">
        <w:rPr>
          <w:rFonts w:ascii="仿宋" w:eastAsia="仿宋" w:hAnsi="仿宋" w:hint="eastAsia"/>
          <w:kern w:val="0"/>
          <w:sz w:val="30"/>
          <w:szCs w:val="30"/>
        </w:rPr>
        <w:t>文明</w:t>
      </w:r>
      <w:r>
        <w:rPr>
          <w:rFonts w:ascii="仿宋" w:eastAsia="仿宋" w:hAnsi="仿宋" w:hint="eastAsia"/>
          <w:kern w:val="0"/>
          <w:sz w:val="30"/>
          <w:szCs w:val="30"/>
        </w:rPr>
        <w:t>实践活动</w:t>
      </w:r>
      <w:r w:rsidR="00312714">
        <w:rPr>
          <w:rFonts w:ascii="仿宋" w:eastAsia="仿宋" w:hAnsi="仿宋" w:hint="eastAsia"/>
          <w:kern w:val="0"/>
          <w:sz w:val="30"/>
          <w:szCs w:val="30"/>
        </w:rPr>
        <w:t>。</w:t>
      </w:r>
    </w:p>
    <w:p w:rsidR="00C35F94" w:rsidRDefault="00540150" w:rsidP="006B39F2">
      <w:pPr>
        <w:widowControl/>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八、</w:t>
      </w:r>
      <w:r w:rsidR="00B54E70">
        <w:rPr>
          <w:rFonts w:ascii="黑体" w:eastAsia="黑体" w:hAnsi="黑体" w:cs="黑体" w:hint="eastAsia"/>
          <w:kern w:val="0"/>
          <w:sz w:val="30"/>
          <w:szCs w:val="30"/>
        </w:rPr>
        <w:t>项目实施成效</w:t>
      </w:r>
    </w:p>
    <w:p w:rsidR="00C32097" w:rsidRPr="00882D47" w:rsidRDefault="00094F1A" w:rsidP="00540150">
      <w:pPr>
        <w:widowControl/>
        <w:ind w:firstLineChars="200" w:firstLine="600"/>
        <w:jc w:val="left"/>
        <w:rPr>
          <w:rFonts w:ascii="仿宋" w:eastAsia="仿宋" w:hAnsi="仿宋"/>
          <w:kern w:val="0"/>
          <w:sz w:val="30"/>
          <w:szCs w:val="30"/>
        </w:rPr>
      </w:pPr>
      <w:r>
        <w:rPr>
          <w:rFonts w:ascii="仿宋" w:eastAsia="仿宋" w:hAnsi="仿宋" w:hint="eastAsia"/>
          <w:kern w:val="0"/>
          <w:sz w:val="30"/>
          <w:szCs w:val="30"/>
        </w:rPr>
        <w:t>全力打造</w:t>
      </w:r>
      <w:r w:rsidRPr="003F08DB">
        <w:rPr>
          <w:rFonts w:ascii="仿宋" w:eastAsia="仿宋" w:hAnsi="仿宋" w:hint="eastAsia"/>
          <w:kern w:val="0"/>
          <w:sz w:val="30"/>
          <w:szCs w:val="30"/>
        </w:rPr>
        <w:t>新时代文明实践中心</w:t>
      </w:r>
      <w:r>
        <w:rPr>
          <w:rFonts w:ascii="仿宋" w:eastAsia="仿宋" w:hAnsi="仿宋" w:hint="eastAsia"/>
          <w:kern w:val="0"/>
          <w:sz w:val="30"/>
          <w:szCs w:val="30"/>
        </w:rPr>
        <w:t>全国试点，出亮点，出特色</w:t>
      </w:r>
      <w:r w:rsidR="00C27E3C">
        <w:rPr>
          <w:rFonts w:ascii="仿宋" w:eastAsia="仿宋" w:hAnsi="仿宋" w:hint="eastAsia"/>
          <w:kern w:val="0"/>
          <w:sz w:val="30"/>
          <w:szCs w:val="30"/>
        </w:rPr>
        <w:t>。</w:t>
      </w:r>
    </w:p>
    <w:p w:rsidR="00C35F94" w:rsidRPr="00540150" w:rsidRDefault="00540150" w:rsidP="00540150">
      <w:pPr>
        <w:widowControl/>
        <w:ind w:firstLineChars="200" w:firstLine="600"/>
        <w:jc w:val="left"/>
        <w:rPr>
          <w:rFonts w:ascii="黑体" w:eastAsia="黑体" w:hAnsi="黑体" w:cs="黑体"/>
          <w:kern w:val="0"/>
          <w:sz w:val="30"/>
          <w:szCs w:val="30"/>
        </w:rPr>
      </w:pPr>
      <w:r>
        <w:rPr>
          <w:rFonts w:eastAsia="仿宋_GB2312" w:hint="eastAsia"/>
          <w:kern w:val="0"/>
          <w:sz w:val="30"/>
          <w:szCs w:val="30"/>
        </w:rPr>
        <w:t>九、</w:t>
      </w:r>
      <w:r w:rsidR="00B54E70" w:rsidRPr="00540150">
        <w:rPr>
          <w:rFonts w:ascii="黑体" w:eastAsia="黑体" w:hAnsi="黑体" w:cs="黑体" w:hint="eastAsia"/>
          <w:kern w:val="0"/>
          <w:sz w:val="30"/>
          <w:szCs w:val="30"/>
        </w:rPr>
        <w:t>项目绩效目标表</w:t>
      </w:r>
    </w:p>
    <w:p w:rsidR="00C35F94" w:rsidRDefault="00C35F94" w:rsidP="00641FB7">
      <w:pPr>
        <w:widowControl/>
        <w:rPr>
          <w:rFonts w:ascii="黑体" w:eastAsia="黑体" w:hAnsi="黑体" w:cs="黑体"/>
          <w:kern w:val="0"/>
          <w:sz w:val="30"/>
          <w:szCs w:val="30"/>
        </w:rPr>
      </w:pPr>
      <w:bookmarkStart w:id="0" w:name="_GoBack"/>
      <w:bookmarkEnd w:id="0"/>
    </w:p>
    <w:p w:rsidR="00641FB7" w:rsidRDefault="00641FB7" w:rsidP="00641FB7">
      <w:pPr>
        <w:widowControl/>
        <w:rPr>
          <w:rFonts w:ascii="黑体" w:eastAsia="黑体" w:hAnsi="黑体" w:cs="黑体"/>
          <w:kern w:val="0"/>
          <w:sz w:val="30"/>
          <w:szCs w:val="30"/>
        </w:rPr>
      </w:pPr>
    </w:p>
    <w:p w:rsidR="00641FB7" w:rsidRDefault="00641FB7" w:rsidP="00641FB7">
      <w:pPr>
        <w:widowControl/>
        <w:rPr>
          <w:rFonts w:ascii="黑体" w:eastAsia="黑体" w:hAnsi="黑体" w:cs="黑体"/>
          <w:kern w:val="0"/>
          <w:sz w:val="30"/>
          <w:szCs w:val="30"/>
        </w:rPr>
      </w:pPr>
    </w:p>
    <w:p w:rsidR="00641FB7" w:rsidRDefault="00641FB7" w:rsidP="00641FB7">
      <w:pPr>
        <w:widowControl/>
        <w:rPr>
          <w:rFonts w:ascii="黑体" w:eastAsia="黑体" w:hAnsi="黑体" w:cs="黑体"/>
          <w:kern w:val="0"/>
          <w:sz w:val="30"/>
          <w:szCs w:val="30"/>
        </w:rPr>
      </w:pPr>
    </w:p>
    <w:p w:rsidR="00A276E3" w:rsidRDefault="00A276E3" w:rsidP="00641FB7">
      <w:pPr>
        <w:widowControl/>
        <w:rPr>
          <w:rFonts w:ascii="黑体" w:eastAsia="黑体" w:hAnsi="黑体" w:cs="黑体"/>
          <w:kern w:val="0"/>
          <w:sz w:val="30"/>
          <w:szCs w:val="30"/>
        </w:rPr>
      </w:pPr>
    </w:p>
    <w:p w:rsidR="00A276E3" w:rsidRDefault="00A276E3" w:rsidP="00641FB7">
      <w:pPr>
        <w:widowControl/>
        <w:rPr>
          <w:rFonts w:ascii="黑体" w:eastAsia="黑体" w:hAnsi="黑体" w:cs="黑体"/>
          <w:kern w:val="0"/>
          <w:sz w:val="30"/>
          <w:szCs w:val="30"/>
        </w:rPr>
      </w:pPr>
    </w:p>
    <w:p w:rsidR="00A276E3" w:rsidRDefault="00A276E3" w:rsidP="00641FB7">
      <w:pPr>
        <w:widowControl/>
        <w:rPr>
          <w:rFonts w:ascii="黑体" w:eastAsia="黑体" w:hAnsi="黑体" w:cs="黑体"/>
          <w:kern w:val="0"/>
          <w:sz w:val="30"/>
          <w:szCs w:val="30"/>
        </w:rPr>
      </w:pPr>
    </w:p>
    <w:p w:rsidR="00A276E3" w:rsidRDefault="001A361D" w:rsidP="00641FB7">
      <w:pPr>
        <w:widowControl/>
        <w:rPr>
          <w:rFonts w:ascii="黑体" w:eastAsia="黑体" w:hAnsi="黑体" w:cs="黑体"/>
          <w:kern w:val="0"/>
          <w:sz w:val="30"/>
          <w:szCs w:val="30"/>
        </w:rPr>
      </w:pPr>
      <w:r>
        <w:rPr>
          <w:rFonts w:ascii="黑体" w:eastAsia="黑体" w:hAnsi="黑体" w:cs="黑体"/>
          <w:noProof/>
          <w:kern w:val="0"/>
          <w:sz w:val="30"/>
          <w:szCs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5pt;margin-top:1.4pt;width:417.6pt;height:696.75pt;z-index:-251658752;mso-position-horizontal-relative:text;mso-position-vertical-relative:text">
            <v:imagedata r:id="rId8" o:title=""/>
          </v:shape>
          <o:OLEObject Type="Embed" ProgID="Excel.Sheet.8" ShapeID="_x0000_s2052" DrawAspect="Content" ObjectID="_1653991902" r:id="rId9"/>
        </w:pict>
      </w:r>
    </w:p>
    <w:sectPr w:rsidR="00A276E3" w:rsidSect="00C35F94">
      <w:headerReference w:type="even" r:id="rId10"/>
      <w:headerReference w:type="default" r:id="rId11"/>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94" w:rsidRDefault="00C35F94" w:rsidP="00C35F94">
      <w:r>
        <w:separator/>
      </w:r>
    </w:p>
  </w:endnote>
  <w:endnote w:type="continuationSeparator" w:id="1">
    <w:p w:rsidR="00C35F94" w:rsidRDefault="00C35F94" w:rsidP="00C35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94" w:rsidRDefault="00C35F94" w:rsidP="00C35F94">
      <w:r>
        <w:separator/>
      </w:r>
    </w:p>
  </w:footnote>
  <w:footnote w:type="continuationSeparator" w:id="1">
    <w:p w:rsidR="00C35F94" w:rsidRDefault="00C35F94" w:rsidP="00C35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F58"/>
    <w:multiLevelType w:val="hybridMultilevel"/>
    <w:tmpl w:val="A926BE44"/>
    <w:lvl w:ilvl="0" w:tplc="CA00E556">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0CB686"/>
    <w:multiLevelType w:val="singleLevel"/>
    <w:tmpl w:val="650CB6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2080"/>
    <w:rsid w:val="000237AB"/>
    <w:rsid w:val="0003248D"/>
    <w:rsid w:val="00034005"/>
    <w:rsid w:val="0005317B"/>
    <w:rsid w:val="000543CA"/>
    <w:rsid w:val="00054EA9"/>
    <w:rsid w:val="000559B2"/>
    <w:rsid w:val="00060B5F"/>
    <w:rsid w:val="00063177"/>
    <w:rsid w:val="00064C37"/>
    <w:rsid w:val="00070204"/>
    <w:rsid w:val="00073344"/>
    <w:rsid w:val="00074721"/>
    <w:rsid w:val="000769F7"/>
    <w:rsid w:val="00081157"/>
    <w:rsid w:val="00083CB1"/>
    <w:rsid w:val="00085843"/>
    <w:rsid w:val="000860FB"/>
    <w:rsid w:val="00094F1A"/>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61D"/>
    <w:rsid w:val="001A3CEE"/>
    <w:rsid w:val="001A784A"/>
    <w:rsid w:val="001B045D"/>
    <w:rsid w:val="001C1C89"/>
    <w:rsid w:val="001C55D5"/>
    <w:rsid w:val="001D120C"/>
    <w:rsid w:val="001D3A46"/>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2714"/>
    <w:rsid w:val="00315EFA"/>
    <w:rsid w:val="00316408"/>
    <w:rsid w:val="003179FB"/>
    <w:rsid w:val="00323A51"/>
    <w:rsid w:val="003244C9"/>
    <w:rsid w:val="0032468B"/>
    <w:rsid w:val="00327119"/>
    <w:rsid w:val="003333E4"/>
    <w:rsid w:val="00336580"/>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52D1"/>
    <w:rsid w:val="003A6BFD"/>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08DB"/>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463F"/>
    <w:rsid w:val="00467CD2"/>
    <w:rsid w:val="004718A9"/>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266FC"/>
    <w:rsid w:val="00540150"/>
    <w:rsid w:val="005431C8"/>
    <w:rsid w:val="005463F4"/>
    <w:rsid w:val="00552687"/>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41FB7"/>
    <w:rsid w:val="00651B6C"/>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74702"/>
    <w:rsid w:val="008775B4"/>
    <w:rsid w:val="008808A6"/>
    <w:rsid w:val="00882D47"/>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6395"/>
    <w:rsid w:val="00A06AEF"/>
    <w:rsid w:val="00A10700"/>
    <w:rsid w:val="00A149E2"/>
    <w:rsid w:val="00A14D49"/>
    <w:rsid w:val="00A15184"/>
    <w:rsid w:val="00A1637D"/>
    <w:rsid w:val="00A2566B"/>
    <w:rsid w:val="00A260D3"/>
    <w:rsid w:val="00A276E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63D2"/>
    <w:rsid w:val="00AA7480"/>
    <w:rsid w:val="00AB1481"/>
    <w:rsid w:val="00AB2ABB"/>
    <w:rsid w:val="00AB46D3"/>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5971"/>
    <w:rsid w:val="00B67D14"/>
    <w:rsid w:val="00B700C3"/>
    <w:rsid w:val="00B8018D"/>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27E3C"/>
    <w:rsid w:val="00C31FE6"/>
    <w:rsid w:val="00C32097"/>
    <w:rsid w:val="00C35546"/>
    <w:rsid w:val="00C35F94"/>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19C"/>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3C0B"/>
    <w:rsid w:val="00D74B92"/>
    <w:rsid w:val="00D83A9A"/>
    <w:rsid w:val="00D841C1"/>
    <w:rsid w:val="00D93010"/>
    <w:rsid w:val="00D946E9"/>
    <w:rsid w:val="00D9604F"/>
    <w:rsid w:val="00D9737C"/>
    <w:rsid w:val="00DA76AC"/>
    <w:rsid w:val="00DB0D28"/>
    <w:rsid w:val="00DB2C31"/>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1D3E"/>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27D8"/>
    <w:rsid w:val="00F6446E"/>
    <w:rsid w:val="00F64A92"/>
    <w:rsid w:val="00F64B57"/>
    <w:rsid w:val="00F652A0"/>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1C1C9A"/>
    <w:rsid w:val="153C0007"/>
    <w:rsid w:val="16120B81"/>
    <w:rsid w:val="165D6CAE"/>
    <w:rsid w:val="17E531F7"/>
    <w:rsid w:val="19F55BCD"/>
    <w:rsid w:val="1A0B3DDD"/>
    <w:rsid w:val="1A1B6230"/>
    <w:rsid w:val="1A751B4A"/>
    <w:rsid w:val="1B7457C9"/>
    <w:rsid w:val="1BD73E6F"/>
    <w:rsid w:val="1F8F6F61"/>
    <w:rsid w:val="203F2354"/>
    <w:rsid w:val="217C52A6"/>
    <w:rsid w:val="21901FC4"/>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508B3BDB"/>
    <w:rsid w:val="51486F2A"/>
    <w:rsid w:val="52F4603B"/>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35F94"/>
    <w:rPr>
      <w:b/>
      <w:bCs/>
    </w:rPr>
  </w:style>
  <w:style w:type="paragraph" w:styleId="a4">
    <w:name w:val="annotation text"/>
    <w:basedOn w:val="a"/>
    <w:semiHidden/>
    <w:qFormat/>
    <w:rsid w:val="00C35F94"/>
    <w:pPr>
      <w:jc w:val="left"/>
    </w:pPr>
  </w:style>
  <w:style w:type="paragraph" w:styleId="a5">
    <w:name w:val="Balloon Text"/>
    <w:basedOn w:val="a"/>
    <w:semiHidden/>
    <w:qFormat/>
    <w:rsid w:val="00C35F94"/>
    <w:rPr>
      <w:sz w:val="18"/>
      <w:szCs w:val="18"/>
    </w:rPr>
  </w:style>
  <w:style w:type="paragraph" w:styleId="a6">
    <w:name w:val="footer"/>
    <w:basedOn w:val="a"/>
    <w:qFormat/>
    <w:rsid w:val="00C35F94"/>
    <w:pPr>
      <w:tabs>
        <w:tab w:val="center" w:pos="4153"/>
        <w:tab w:val="right" w:pos="8306"/>
      </w:tabs>
      <w:snapToGrid w:val="0"/>
      <w:jc w:val="left"/>
    </w:pPr>
    <w:rPr>
      <w:sz w:val="18"/>
      <w:szCs w:val="18"/>
    </w:rPr>
  </w:style>
  <w:style w:type="paragraph" w:styleId="a7">
    <w:name w:val="header"/>
    <w:basedOn w:val="a"/>
    <w:qFormat/>
    <w:rsid w:val="00C35F94"/>
    <w:pPr>
      <w:pBdr>
        <w:bottom w:val="single" w:sz="6" w:space="1" w:color="auto"/>
      </w:pBdr>
      <w:tabs>
        <w:tab w:val="center" w:pos="4153"/>
        <w:tab w:val="right" w:pos="8306"/>
      </w:tabs>
      <w:snapToGrid w:val="0"/>
      <w:jc w:val="center"/>
    </w:pPr>
    <w:rPr>
      <w:sz w:val="18"/>
      <w:szCs w:val="18"/>
    </w:rPr>
  </w:style>
  <w:style w:type="character" w:styleId="a8">
    <w:name w:val="annotation reference"/>
    <w:semiHidden/>
    <w:qFormat/>
    <w:rsid w:val="00C35F94"/>
    <w:rPr>
      <w:sz w:val="21"/>
      <w:szCs w:val="21"/>
    </w:rPr>
  </w:style>
  <w:style w:type="paragraph" w:customStyle="1" w:styleId="1">
    <w:name w:val="修订1"/>
    <w:uiPriority w:val="99"/>
    <w:semiHidden/>
    <w:qFormat/>
    <w:rsid w:val="00C35F94"/>
    <w:rPr>
      <w:kern w:val="2"/>
      <w:sz w:val="21"/>
      <w:szCs w:val="24"/>
    </w:rPr>
  </w:style>
  <w:style w:type="paragraph" w:styleId="a9">
    <w:name w:val="List Paragraph"/>
    <w:basedOn w:val="a"/>
    <w:uiPriority w:val="99"/>
    <w:unhideWhenUsed/>
    <w:rsid w:val="005401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648</Words>
  <Characters>63</Characters>
  <Application>Microsoft Office Word</Application>
  <DocSecurity>0</DocSecurity>
  <Lines>1</Lines>
  <Paragraphs>1</Paragraphs>
  <ScaleCrop>false</ScaleCrop>
  <Company>zhlx</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201804118</cp:lastModifiedBy>
  <cp:revision>6</cp:revision>
  <cp:lastPrinted>2020-02-03T08:13:00Z</cp:lastPrinted>
  <dcterms:created xsi:type="dcterms:W3CDTF">2020-06-18T02:45:00Z</dcterms:created>
  <dcterms:modified xsi:type="dcterms:W3CDTF">2020-06-18T05:25:00Z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