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19A" w:rsidRDefault="00AD019A">
      <w:pPr>
        <w:rPr>
          <w:rFonts w:ascii="黑体" w:eastAsia="黑体"/>
          <w:szCs w:val="32"/>
        </w:rPr>
      </w:pPr>
    </w:p>
    <w:p w:rsidR="00AD019A" w:rsidRDefault="00B343DB" w:rsidP="00B343DB">
      <w:pPr>
        <w:spacing w:line="600" w:lineRule="exact"/>
        <w:ind w:firstLineChars="200" w:firstLine="673"/>
        <w:jc w:val="center"/>
        <w:rPr>
          <w:rFonts w:ascii="方正小标宋_GBK" w:eastAsia="方正小标宋_GBK"/>
          <w:sz w:val="36"/>
          <w:szCs w:val="36"/>
        </w:rPr>
      </w:pPr>
      <w:r>
        <w:rPr>
          <w:rFonts w:ascii="方正小标宋_GBK" w:eastAsia="方正小标宋_GBK" w:hint="eastAsia"/>
          <w:sz w:val="36"/>
          <w:szCs w:val="36"/>
        </w:rPr>
        <w:t>项目支出绩效自评报告（</w:t>
      </w:r>
      <w:proofErr w:type="gramStart"/>
      <w:r>
        <w:rPr>
          <w:rFonts w:ascii="方正小标宋_GBK" w:eastAsia="方正小标宋_GBK" w:hint="eastAsia"/>
          <w:sz w:val="36"/>
          <w:szCs w:val="36"/>
        </w:rPr>
        <w:t>创文</w:t>
      </w:r>
      <w:r w:rsidR="00004947">
        <w:rPr>
          <w:rFonts w:ascii="方正小标宋_GBK" w:eastAsia="方正小标宋_GBK" w:hint="eastAsia"/>
          <w:sz w:val="36"/>
          <w:szCs w:val="36"/>
        </w:rPr>
        <w:t>长效</w:t>
      </w:r>
      <w:proofErr w:type="gramEnd"/>
      <w:r w:rsidR="00004947">
        <w:rPr>
          <w:rFonts w:ascii="方正小标宋_GBK" w:eastAsia="方正小标宋_GBK" w:hint="eastAsia"/>
          <w:sz w:val="36"/>
          <w:szCs w:val="36"/>
        </w:rPr>
        <w:t>机制工作经费</w:t>
      </w:r>
      <w:r>
        <w:rPr>
          <w:rFonts w:ascii="方正小标宋_GBK" w:eastAsia="方正小标宋_GBK" w:hint="eastAsia"/>
          <w:sz w:val="36"/>
          <w:szCs w:val="36"/>
        </w:rPr>
        <w:t>）</w:t>
      </w:r>
    </w:p>
    <w:p w:rsidR="00B343DB" w:rsidRDefault="00B343DB" w:rsidP="00B343DB">
      <w:pPr>
        <w:spacing w:line="600" w:lineRule="exact"/>
        <w:ind w:firstLineChars="200" w:firstLine="594"/>
        <w:jc w:val="center"/>
        <w:rPr>
          <w:rFonts w:ascii="仿宋_GB2312"/>
          <w:b/>
          <w:szCs w:val="32"/>
        </w:rPr>
      </w:pPr>
    </w:p>
    <w:p w:rsidR="00AD019A" w:rsidRDefault="00EC416D" w:rsidP="00DF5E68">
      <w:pPr>
        <w:topLinePunct/>
        <w:ind w:firstLineChars="200" w:firstLine="593"/>
        <w:rPr>
          <w:rFonts w:ascii="黑体" w:eastAsia="黑体"/>
          <w:szCs w:val="32"/>
        </w:rPr>
      </w:pPr>
      <w:r>
        <w:rPr>
          <w:rFonts w:ascii="黑体" w:eastAsia="黑体" w:hint="eastAsia"/>
          <w:szCs w:val="32"/>
        </w:rPr>
        <w:t>一、项目基本情况</w:t>
      </w:r>
    </w:p>
    <w:p w:rsidR="00B37359" w:rsidRPr="00B343DB" w:rsidRDefault="00EC416D" w:rsidP="00DF5E68">
      <w:pPr>
        <w:topLinePunct/>
        <w:ind w:firstLineChars="200" w:firstLine="593"/>
        <w:rPr>
          <w:rFonts w:ascii="仿宋" w:eastAsia="仿宋" w:hAnsi="仿宋"/>
          <w:szCs w:val="32"/>
        </w:rPr>
      </w:pPr>
      <w:r w:rsidRPr="00B343DB">
        <w:rPr>
          <w:rFonts w:ascii="仿宋" w:eastAsia="仿宋" w:hAnsi="仿宋" w:hint="eastAsia"/>
          <w:szCs w:val="32"/>
        </w:rPr>
        <w:t>（一）</w:t>
      </w:r>
      <w:r w:rsidR="00B37359" w:rsidRPr="00B343DB">
        <w:rPr>
          <w:rFonts w:ascii="仿宋" w:eastAsia="仿宋" w:hAnsi="仿宋" w:hint="eastAsia"/>
          <w:szCs w:val="32"/>
        </w:rPr>
        <w:t>项目基本情况简介</w:t>
      </w:r>
    </w:p>
    <w:p w:rsidR="00F01FDF" w:rsidRDefault="00F01FDF" w:rsidP="00DF5E68">
      <w:pPr>
        <w:topLinePunct/>
        <w:ind w:firstLineChars="200" w:firstLine="593"/>
        <w:rPr>
          <w:rFonts w:ascii="仿宋" w:eastAsia="仿宋" w:hAnsi="仿宋" w:hint="eastAsia"/>
          <w:szCs w:val="32"/>
        </w:rPr>
      </w:pPr>
      <w:r>
        <w:rPr>
          <w:rFonts w:ascii="仿宋" w:eastAsia="仿宋" w:hAnsi="仿宋" w:hint="eastAsia"/>
          <w:szCs w:val="32"/>
        </w:rPr>
        <w:t>该项目系为2018年开展</w:t>
      </w:r>
      <w:r w:rsidR="00735EE8">
        <w:rPr>
          <w:rFonts w:ascii="仿宋" w:eastAsia="仿宋" w:hAnsi="仿宋" w:hint="eastAsia"/>
          <w:szCs w:val="32"/>
        </w:rPr>
        <w:t>创建全国文明城市工作</w:t>
      </w:r>
      <w:r w:rsidR="00735EE8" w:rsidRPr="00B343DB">
        <w:rPr>
          <w:rFonts w:ascii="仿宋" w:eastAsia="仿宋" w:hAnsi="仿宋" w:hint="eastAsia"/>
          <w:szCs w:val="32"/>
        </w:rPr>
        <w:t>新增项目</w:t>
      </w:r>
      <w:r w:rsidR="008475BE">
        <w:rPr>
          <w:rFonts w:ascii="仿宋" w:eastAsia="仿宋" w:hAnsi="仿宋" w:hint="eastAsia"/>
          <w:szCs w:val="32"/>
        </w:rPr>
        <w:t>，区财政安排</w:t>
      </w:r>
      <w:r>
        <w:rPr>
          <w:rFonts w:ascii="仿宋" w:eastAsia="仿宋" w:hAnsi="仿宋" w:hint="eastAsia"/>
          <w:szCs w:val="32"/>
        </w:rPr>
        <w:t>预算</w:t>
      </w:r>
      <w:r w:rsidR="008475BE">
        <w:rPr>
          <w:rFonts w:ascii="仿宋" w:eastAsia="仿宋" w:hAnsi="仿宋" w:hint="eastAsia"/>
          <w:szCs w:val="32"/>
        </w:rPr>
        <w:t>资金</w:t>
      </w:r>
      <w:r>
        <w:rPr>
          <w:rFonts w:ascii="仿宋" w:eastAsia="仿宋" w:hAnsi="仿宋" w:hint="eastAsia"/>
          <w:szCs w:val="32"/>
        </w:rPr>
        <w:t>1000</w:t>
      </w:r>
      <w:r w:rsidR="008475BE">
        <w:rPr>
          <w:rFonts w:ascii="仿宋" w:eastAsia="仿宋" w:hAnsi="仿宋" w:hint="eastAsia"/>
          <w:szCs w:val="32"/>
        </w:rPr>
        <w:t>万元，用于</w:t>
      </w:r>
      <w:proofErr w:type="gramStart"/>
      <w:r w:rsidR="008475BE">
        <w:rPr>
          <w:rFonts w:ascii="仿宋" w:eastAsia="仿宋" w:hAnsi="仿宋" w:hint="eastAsia"/>
          <w:szCs w:val="32"/>
        </w:rPr>
        <w:t>创文</w:t>
      </w:r>
      <w:r>
        <w:rPr>
          <w:rFonts w:ascii="仿宋" w:eastAsia="仿宋" w:hAnsi="仿宋" w:hint="eastAsia"/>
          <w:szCs w:val="32"/>
        </w:rPr>
        <w:t>长效</w:t>
      </w:r>
      <w:proofErr w:type="gramEnd"/>
      <w:r>
        <w:rPr>
          <w:rFonts w:ascii="仿宋" w:eastAsia="仿宋" w:hAnsi="仿宋" w:hint="eastAsia"/>
          <w:szCs w:val="32"/>
        </w:rPr>
        <w:t>机制</w:t>
      </w:r>
      <w:r w:rsidR="008475BE">
        <w:rPr>
          <w:rFonts w:ascii="仿宋" w:eastAsia="仿宋" w:hAnsi="仿宋" w:hint="eastAsia"/>
          <w:szCs w:val="32"/>
        </w:rPr>
        <w:t>工作；</w:t>
      </w:r>
      <w:r>
        <w:rPr>
          <w:rFonts w:ascii="仿宋" w:eastAsia="仿宋" w:hAnsi="仿宋" w:hint="eastAsia"/>
          <w:szCs w:val="32"/>
        </w:rPr>
        <w:t>使用中，</w:t>
      </w:r>
      <w:proofErr w:type="gramStart"/>
      <w:r>
        <w:rPr>
          <w:rFonts w:ascii="仿宋" w:eastAsia="仿宋" w:hAnsi="仿宋" w:hint="eastAsia"/>
          <w:szCs w:val="32"/>
        </w:rPr>
        <w:t>由创文总指挥</w:t>
      </w:r>
      <w:proofErr w:type="gramEnd"/>
      <w:r>
        <w:rPr>
          <w:rFonts w:ascii="仿宋" w:eastAsia="仿宋" w:hAnsi="仿宋" w:hint="eastAsia"/>
          <w:szCs w:val="32"/>
        </w:rPr>
        <w:t>部将资金进行合理分配，提交财政，向各指挥部及相关单位、街道下达经费指标。</w:t>
      </w:r>
      <w:r w:rsidR="0097315A">
        <w:rPr>
          <w:rFonts w:ascii="仿宋" w:eastAsia="仿宋" w:hAnsi="仿宋" w:hint="eastAsia"/>
          <w:szCs w:val="32"/>
        </w:rPr>
        <w:t>宣传部使用该项目经费数为168.16万元。</w:t>
      </w:r>
    </w:p>
    <w:p w:rsidR="00AD019A" w:rsidRPr="00B343DB" w:rsidRDefault="00B3691E" w:rsidP="00DF5E68">
      <w:pPr>
        <w:topLinePunct/>
        <w:ind w:firstLineChars="200" w:firstLine="593"/>
        <w:rPr>
          <w:rFonts w:ascii="仿宋" w:eastAsia="仿宋" w:hAnsi="仿宋"/>
          <w:szCs w:val="32"/>
        </w:rPr>
      </w:pPr>
      <w:r w:rsidRPr="00B343DB">
        <w:rPr>
          <w:rFonts w:ascii="仿宋" w:eastAsia="仿宋" w:hAnsi="仿宋" w:hint="eastAsia"/>
          <w:szCs w:val="32"/>
        </w:rPr>
        <w:t>（二）绩效目标设定及指标完成情况</w:t>
      </w:r>
    </w:p>
    <w:p w:rsidR="0097315A" w:rsidRPr="00B343DB" w:rsidRDefault="0097315A" w:rsidP="0097315A">
      <w:pPr>
        <w:topLinePunct/>
        <w:ind w:firstLineChars="200" w:firstLine="593"/>
        <w:rPr>
          <w:rFonts w:ascii="仿宋" w:eastAsia="仿宋" w:hAnsi="仿宋"/>
          <w:szCs w:val="32"/>
        </w:rPr>
      </w:pPr>
      <w:r w:rsidRPr="00B343DB">
        <w:rPr>
          <w:rFonts w:ascii="仿宋" w:eastAsia="仿宋" w:hAnsi="仿宋" w:hint="eastAsia"/>
          <w:szCs w:val="32"/>
        </w:rPr>
        <w:t>按照区委、区政府的安排，为201</w:t>
      </w:r>
      <w:r>
        <w:rPr>
          <w:rFonts w:ascii="仿宋" w:eastAsia="仿宋" w:hAnsi="仿宋" w:hint="eastAsia"/>
          <w:szCs w:val="32"/>
        </w:rPr>
        <w:t>8</w:t>
      </w:r>
      <w:r w:rsidRPr="00B343DB">
        <w:rPr>
          <w:rFonts w:ascii="仿宋" w:eastAsia="仿宋" w:hAnsi="仿宋" w:hint="eastAsia"/>
          <w:szCs w:val="32"/>
        </w:rPr>
        <w:t>年第</w:t>
      </w:r>
      <w:r>
        <w:rPr>
          <w:rFonts w:ascii="仿宋" w:eastAsia="仿宋" w:hAnsi="仿宋" w:hint="eastAsia"/>
          <w:szCs w:val="32"/>
        </w:rPr>
        <w:t>六</w:t>
      </w:r>
      <w:r w:rsidRPr="00B343DB">
        <w:rPr>
          <w:rFonts w:ascii="仿宋" w:eastAsia="仿宋" w:hAnsi="仿宋" w:hint="eastAsia"/>
          <w:szCs w:val="32"/>
        </w:rPr>
        <w:t>届全国文明城市创建达标和加快建设现代科教创新新城提供良好的精神文明保障，</w:t>
      </w:r>
      <w:proofErr w:type="gramStart"/>
      <w:r>
        <w:rPr>
          <w:rFonts w:ascii="仿宋" w:eastAsia="仿宋" w:hAnsi="仿宋" w:hint="eastAsia"/>
          <w:szCs w:val="32"/>
        </w:rPr>
        <w:t>创文</w:t>
      </w:r>
      <w:r w:rsidRPr="00B343DB">
        <w:rPr>
          <w:rFonts w:ascii="仿宋" w:eastAsia="仿宋" w:hAnsi="仿宋" w:hint="eastAsia"/>
          <w:szCs w:val="32"/>
        </w:rPr>
        <w:t>办</w:t>
      </w:r>
      <w:proofErr w:type="gramEnd"/>
      <w:r w:rsidRPr="00B343DB">
        <w:rPr>
          <w:rFonts w:ascii="仿宋" w:eastAsia="仿宋" w:hAnsi="仿宋" w:hint="eastAsia"/>
          <w:szCs w:val="32"/>
        </w:rPr>
        <w:t>对全区各街道、各部门投入各类硬件和软件设施建设的工作经费给予支持和补助。根据昆明市委宣传部《关于开展201</w:t>
      </w:r>
      <w:r>
        <w:rPr>
          <w:rFonts w:ascii="仿宋" w:eastAsia="仿宋" w:hAnsi="仿宋" w:hint="eastAsia"/>
          <w:szCs w:val="32"/>
        </w:rPr>
        <w:t>8</w:t>
      </w:r>
      <w:r w:rsidRPr="00B343DB">
        <w:rPr>
          <w:rFonts w:ascii="仿宋" w:eastAsia="仿宋" w:hAnsi="仿宋" w:hint="eastAsia"/>
          <w:szCs w:val="32"/>
        </w:rPr>
        <w:t>年意识形态和创建全国文明城市目督考核自查自评工作的通知》考核要求，</w:t>
      </w:r>
      <w:proofErr w:type="gramStart"/>
      <w:r w:rsidRPr="00B343DB">
        <w:rPr>
          <w:rFonts w:ascii="仿宋" w:eastAsia="仿宋" w:hAnsi="仿宋" w:hint="eastAsia"/>
          <w:szCs w:val="32"/>
        </w:rPr>
        <w:t>201</w:t>
      </w:r>
      <w:r>
        <w:rPr>
          <w:rFonts w:ascii="仿宋" w:eastAsia="仿宋" w:hAnsi="仿宋" w:hint="eastAsia"/>
          <w:szCs w:val="32"/>
        </w:rPr>
        <w:t>8年创文</w:t>
      </w:r>
      <w:r w:rsidRPr="00B343DB">
        <w:rPr>
          <w:rFonts w:ascii="仿宋" w:eastAsia="仿宋" w:hAnsi="仿宋" w:hint="eastAsia"/>
          <w:szCs w:val="32"/>
        </w:rPr>
        <w:t>办</w:t>
      </w:r>
      <w:proofErr w:type="gramEnd"/>
      <w:r w:rsidRPr="00B343DB">
        <w:rPr>
          <w:rFonts w:ascii="仿宋" w:eastAsia="仿宋" w:hAnsi="仿宋" w:hint="eastAsia"/>
          <w:szCs w:val="32"/>
        </w:rPr>
        <w:t>完成了</w:t>
      </w:r>
      <w:r>
        <w:rPr>
          <w:rFonts w:ascii="仿宋" w:eastAsia="仿宋" w:hAnsi="仿宋" w:hint="eastAsia"/>
          <w:szCs w:val="32"/>
        </w:rPr>
        <w:t>全国文明城市创建</w:t>
      </w:r>
      <w:r w:rsidRPr="00B343DB">
        <w:rPr>
          <w:rFonts w:ascii="仿宋" w:eastAsia="仿宋" w:hAnsi="仿宋" w:hint="eastAsia"/>
          <w:szCs w:val="32"/>
        </w:rPr>
        <w:t>指标任务。</w:t>
      </w:r>
    </w:p>
    <w:p w:rsidR="00AD019A" w:rsidRDefault="00EC416D" w:rsidP="00DF5E68">
      <w:pPr>
        <w:topLinePunct/>
        <w:ind w:firstLineChars="200" w:firstLine="593"/>
        <w:rPr>
          <w:rFonts w:ascii="黑体" w:eastAsia="黑体"/>
          <w:szCs w:val="32"/>
        </w:rPr>
      </w:pPr>
      <w:r>
        <w:rPr>
          <w:rFonts w:ascii="黑体" w:eastAsia="黑体" w:hint="eastAsia"/>
          <w:szCs w:val="32"/>
        </w:rPr>
        <w:t>二、项目资金使用及管理情况</w:t>
      </w:r>
    </w:p>
    <w:p w:rsidR="00BB4B86" w:rsidRDefault="00BB4B86" w:rsidP="00DF5E68">
      <w:pPr>
        <w:topLinePunct/>
        <w:ind w:firstLineChars="200" w:firstLine="593"/>
        <w:rPr>
          <w:rFonts w:ascii="仿宋" w:eastAsia="仿宋" w:hAnsi="仿宋" w:cs="仿宋_GB2312"/>
          <w:szCs w:val="32"/>
        </w:rPr>
      </w:pPr>
      <w:r w:rsidRPr="00B343DB">
        <w:rPr>
          <w:rFonts w:ascii="仿宋" w:eastAsia="仿宋" w:hAnsi="仿宋" w:cs="仿宋_GB2312" w:hint="eastAsia"/>
          <w:szCs w:val="32"/>
        </w:rPr>
        <w:t>（一）项目资金到位情况分析</w:t>
      </w:r>
    </w:p>
    <w:p w:rsidR="00BB4B86" w:rsidRPr="00B343DB" w:rsidRDefault="00BB4B86" w:rsidP="00DF5E68">
      <w:pPr>
        <w:topLinePunct/>
        <w:ind w:firstLineChars="200" w:firstLine="593"/>
        <w:rPr>
          <w:rFonts w:ascii="仿宋" w:eastAsia="仿宋" w:hAnsi="仿宋" w:cs="仿宋_GB2312"/>
          <w:szCs w:val="32"/>
        </w:rPr>
      </w:pPr>
      <w:r w:rsidRPr="00B343DB">
        <w:rPr>
          <w:rFonts w:ascii="仿宋" w:eastAsia="仿宋" w:hAnsi="仿宋" w:cs="仿宋_GB2312" w:hint="eastAsia"/>
          <w:szCs w:val="32"/>
        </w:rPr>
        <w:t>各项目资金均严格按照预算及时安排到位。</w:t>
      </w:r>
    </w:p>
    <w:p w:rsidR="00BB4B86" w:rsidRPr="00B343DB" w:rsidRDefault="00BB4B86" w:rsidP="00DF5E68">
      <w:pPr>
        <w:topLinePunct/>
        <w:ind w:firstLineChars="200" w:firstLine="593"/>
        <w:rPr>
          <w:rFonts w:ascii="仿宋" w:eastAsia="仿宋" w:hAnsi="仿宋" w:cs="仿宋_GB2312"/>
          <w:szCs w:val="32"/>
        </w:rPr>
      </w:pPr>
      <w:r w:rsidRPr="00B343DB">
        <w:rPr>
          <w:rFonts w:ascii="仿宋" w:eastAsia="仿宋" w:hAnsi="仿宋" w:cs="仿宋_GB2312" w:hint="eastAsia"/>
          <w:szCs w:val="32"/>
        </w:rPr>
        <w:t>（二）项目资金</w:t>
      </w:r>
      <w:r w:rsidR="001F6BDD" w:rsidRPr="00B343DB">
        <w:rPr>
          <w:rFonts w:ascii="仿宋" w:eastAsia="仿宋" w:hAnsi="仿宋" w:cs="仿宋_GB2312" w:hint="eastAsia"/>
          <w:szCs w:val="32"/>
        </w:rPr>
        <w:t>管理</w:t>
      </w:r>
      <w:r w:rsidRPr="00B343DB">
        <w:rPr>
          <w:rFonts w:ascii="仿宋" w:eastAsia="仿宋" w:hAnsi="仿宋" w:cs="仿宋_GB2312" w:hint="eastAsia"/>
          <w:szCs w:val="32"/>
        </w:rPr>
        <w:t>使用情况分析</w:t>
      </w:r>
    </w:p>
    <w:p w:rsidR="00BB4B86" w:rsidRPr="0097315A" w:rsidRDefault="0097315A" w:rsidP="0097315A">
      <w:pPr>
        <w:topLinePunct/>
        <w:ind w:firstLineChars="200" w:firstLine="593"/>
        <w:rPr>
          <w:rFonts w:ascii="仿宋" w:eastAsia="仿宋" w:hAnsi="仿宋"/>
          <w:szCs w:val="32"/>
        </w:rPr>
      </w:pPr>
      <w:r>
        <w:rPr>
          <w:rFonts w:ascii="仿宋" w:eastAsia="仿宋" w:hAnsi="仿宋" w:hint="eastAsia"/>
          <w:szCs w:val="32"/>
        </w:rPr>
        <w:t>项目资金管理使用主要按宣传部财务制度管理使用。其中，</w:t>
      </w:r>
      <w:r w:rsidRPr="00B343DB">
        <w:rPr>
          <w:rFonts w:ascii="仿宋" w:eastAsia="仿宋" w:hAnsi="仿宋" w:hint="eastAsia"/>
          <w:szCs w:val="32"/>
        </w:rPr>
        <w:lastRenderedPageBreak/>
        <w:t>“创文</w:t>
      </w:r>
      <w:r>
        <w:rPr>
          <w:rFonts w:ascii="仿宋" w:eastAsia="仿宋" w:hAnsi="仿宋" w:hint="eastAsia"/>
          <w:szCs w:val="32"/>
        </w:rPr>
        <w:t>专项</w:t>
      </w:r>
      <w:r w:rsidRPr="00B343DB">
        <w:rPr>
          <w:rFonts w:ascii="仿宋" w:eastAsia="仿宋" w:hAnsi="仿宋" w:hint="eastAsia"/>
          <w:szCs w:val="32"/>
        </w:rPr>
        <w:t>工作经费”项目</w:t>
      </w:r>
      <w:r>
        <w:rPr>
          <w:rFonts w:ascii="仿宋" w:eastAsia="仿宋" w:hAnsi="仿宋" w:cs="仿宋_GB2312" w:hint="eastAsia"/>
          <w:szCs w:val="32"/>
        </w:rPr>
        <w:t>资金</w:t>
      </w:r>
      <w:r w:rsidRPr="00B343DB">
        <w:rPr>
          <w:rFonts w:ascii="仿宋" w:eastAsia="仿宋" w:hAnsi="仿宋" w:cs="仿宋_GB2312" w:hint="eastAsia"/>
          <w:szCs w:val="32"/>
        </w:rPr>
        <w:t>按照</w:t>
      </w:r>
      <w:proofErr w:type="gramStart"/>
      <w:r w:rsidRPr="00B343DB">
        <w:rPr>
          <w:rFonts w:ascii="仿宋" w:eastAsia="仿宋" w:hAnsi="仿宋" w:cs="仿宋_GB2312" w:hint="eastAsia"/>
          <w:szCs w:val="32"/>
        </w:rPr>
        <w:t>区创文办</w:t>
      </w:r>
      <w:proofErr w:type="gramEnd"/>
      <w:r w:rsidRPr="00B343DB">
        <w:rPr>
          <w:rFonts w:ascii="仿宋" w:eastAsia="仿宋" w:hAnsi="仿宋" w:cs="仿宋_GB2312" w:hint="eastAsia"/>
          <w:szCs w:val="32"/>
        </w:rPr>
        <w:t>《</w:t>
      </w:r>
      <w:r w:rsidRPr="00B343DB">
        <w:rPr>
          <w:rFonts w:ascii="仿宋" w:eastAsia="仿宋" w:hAnsi="仿宋" w:cs="仿宋_GB2312"/>
          <w:szCs w:val="32"/>
        </w:rPr>
        <w:t>关于做好创建全国文明城市经费管理工作的通知</w:t>
      </w:r>
      <w:r w:rsidRPr="00B343DB">
        <w:rPr>
          <w:rFonts w:ascii="仿宋" w:eastAsia="仿宋" w:hAnsi="仿宋" w:cs="仿宋_GB2312" w:hint="eastAsia"/>
          <w:szCs w:val="32"/>
        </w:rPr>
        <w:t>》（</w:t>
      </w:r>
      <w:proofErr w:type="gramStart"/>
      <w:r w:rsidRPr="00B343DB">
        <w:rPr>
          <w:rFonts w:ascii="仿宋" w:eastAsia="仿宋" w:hAnsi="仿宋" w:cs="仿宋_GB2312" w:hint="eastAsia"/>
          <w:szCs w:val="32"/>
        </w:rPr>
        <w:t>呈创文</w:t>
      </w:r>
      <w:proofErr w:type="gramEnd"/>
      <w:r w:rsidRPr="00B343DB">
        <w:rPr>
          <w:rFonts w:ascii="仿宋" w:eastAsia="仿宋" w:hAnsi="仿宋" w:cs="仿宋_GB2312" w:hint="eastAsia"/>
          <w:szCs w:val="32"/>
        </w:rPr>
        <w:t>办〔2017〕5号），通过</w:t>
      </w:r>
      <w:proofErr w:type="gramStart"/>
      <w:r w:rsidRPr="00B343DB">
        <w:rPr>
          <w:rFonts w:ascii="仿宋" w:eastAsia="仿宋" w:hAnsi="仿宋" w:cs="仿宋_GB2312" w:hint="eastAsia"/>
          <w:szCs w:val="32"/>
        </w:rPr>
        <w:t>区创文总指挥</w:t>
      </w:r>
      <w:proofErr w:type="gramEnd"/>
      <w:r w:rsidRPr="00B343DB">
        <w:rPr>
          <w:rFonts w:ascii="仿宋" w:eastAsia="仿宋" w:hAnsi="仿宋" w:cs="仿宋_GB2312" w:hint="eastAsia"/>
          <w:szCs w:val="32"/>
        </w:rPr>
        <w:t>部办公会议研究，上报区政府常务会议和区委常委会议通过后</w:t>
      </w:r>
      <w:r>
        <w:rPr>
          <w:rFonts w:ascii="仿宋" w:eastAsia="仿宋" w:hAnsi="仿宋" w:cs="仿宋_GB2312" w:hint="eastAsia"/>
          <w:szCs w:val="32"/>
        </w:rPr>
        <w:t>使用</w:t>
      </w:r>
      <w:r w:rsidRPr="00B343DB">
        <w:rPr>
          <w:rFonts w:ascii="仿宋" w:eastAsia="仿宋" w:hAnsi="仿宋" w:cs="仿宋_GB2312" w:hint="eastAsia"/>
          <w:szCs w:val="32"/>
        </w:rPr>
        <w:t>。</w:t>
      </w:r>
    </w:p>
    <w:p w:rsidR="00AD019A" w:rsidRDefault="00EC416D" w:rsidP="00DF5E68">
      <w:pPr>
        <w:topLinePunct/>
        <w:ind w:firstLineChars="200" w:firstLine="593"/>
        <w:rPr>
          <w:rFonts w:ascii="黑体" w:eastAsia="黑体"/>
          <w:szCs w:val="32"/>
        </w:rPr>
      </w:pPr>
      <w:r>
        <w:rPr>
          <w:rFonts w:ascii="黑体" w:eastAsia="黑体" w:hint="eastAsia"/>
          <w:szCs w:val="32"/>
        </w:rPr>
        <w:t>三、项目组织实施情况</w:t>
      </w:r>
    </w:p>
    <w:p w:rsidR="001F6BDD" w:rsidRPr="00B343DB" w:rsidRDefault="001F6BDD" w:rsidP="00DF5E68">
      <w:pPr>
        <w:topLinePunct/>
        <w:ind w:firstLineChars="200" w:firstLine="593"/>
        <w:rPr>
          <w:rFonts w:ascii="仿宋" w:eastAsia="仿宋" w:hAnsi="仿宋" w:cs="仿宋_GB2312"/>
          <w:szCs w:val="32"/>
        </w:rPr>
      </w:pPr>
      <w:r w:rsidRPr="00B343DB">
        <w:rPr>
          <w:rFonts w:ascii="仿宋" w:eastAsia="仿宋" w:hAnsi="仿宋" w:cs="仿宋_GB2312" w:hint="eastAsia"/>
          <w:szCs w:val="32"/>
        </w:rPr>
        <w:t>（一）严格按照</w:t>
      </w:r>
      <w:proofErr w:type="gramStart"/>
      <w:r w:rsidRPr="00B343DB">
        <w:rPr>
          <w:rFonts w:ascii="仿宋" w:eastAsia="仿宋" w:hAnsi="仿宋" w:cs="仿宋_GB2312" w:hint="eastAsia"/>
          <w:szCs w:val="32"/>
        </w:rPr>
        <w:t>区创文办</w:t>
      </w:r>
      <w:proofErr w:type="gramEnd"/>
      <w:r w:rsidRPr="00B343DB">
        <w:rPr>
          <w:rFonts w:ascii="仿宋" w:eastAsia="仿宋" w:hAnsi="仿宋" w:cs="仿宋_GB2312" w:hint="eastAsia"/>
          <w:szCs w:val="32"/>
        </w:rPr>
        <w:t>《</w:t>
      </w:r>
      <w:r w:rsidRPr="00B343DB">
        <w:rPr>
          <w:rFonts w:ascii="仿宋" w:eastAsia="仿宋" w:hAnsi="仿宋" w:cs="仿宋_GB2312"/>
          <w:szCs w:val="32"/>
        </w:rPr>
        <w:t>关于做好创建全国文明城市经费管理工作的通知</w:t>
      </w:r>
      <w:r w:rsidRPr="00B343DB">
        <w:rPr>
          <w:rFonts w:ascii="仿宋" w:eastAsia="仿宋" w:hAnsi="仿宋" w:cs="仿宋_GB2312" w:hint="eastAsia"/>
          <w:szCs w:val="32"/>
        </w:rPr>
        <w:t>》（</w:t>
      </w:r>
      <w:proofErr w:type="gramStart"/>
      <w:r w:rsidRPr="00B343DB">
        <w:rPr>
          <w:rFonts w:ascii="仿宋" w:eastAsia="仿宋" w:hAnsi="仿宋" w:cs="仿宋_GB2312" w:hint="eastAsia"/>
          <w:szCs w:val="32"/>
        </w:rPr>
        <w:t>呈创文</w:t>
      </w:r>
      <w:proofErr w:type="gramEnd"/>
      <w:r w:rsidRPr="00B343DB">
        <w:rPr>
          <w:rFonts w:ascii="仿宋" w:eastAsia="仿宋" w:hAnsi="仿宋" w:cs="仿宋_GB2312" w:hint="eastAsia"/>
          <w:szCs w:val="32"/>
        </w:rPr>
        <w:t>办〔2017〕5号），通过</w:t>
      </w:r>
      <w:proofErr w:type="gramStart"/>
      <w:r w:rsidRPr="00B343DB">
        <w:rPr>
          <w:rFonts w:ascii="仿宋" w:eastAsia="仿宋" w:hAnsi="仿宋" w:cs="仿宋_GB2312" w:hint="eastAsia"/>
          <w:szCs w:val="32"/>
        </w:rPr>
        <w:t>区创文总指挥</w:t>
      </w:r>
      <w:proofErr w:type="gramEnd"/>
      <w:r w:rsidRPr="00B343DB">
        <w:rPr>
          <w:rFonts w:ascii="仿宋" w:eastAsia="仿宋" w:hAnsi="仿宋" w:cs="仿宋_GB2312" w:hint="eastAsia"/>
          <w:szCs w:val="32"/>
        </w:rPr>
        <w:t>部办公会议研究，上报区政府常务会议和区委常委会议通过后下拨到各指挥部和各街道。</w:t>
      </w:r>
    </w:p>
    <w:p w:rsidR="001F6BDD" w:rsidRPr="00B343DB" w:rsidRDefault="001F6BDD" w:rsidP="00DF5E68">
      <w:pPr>
        <w:topLinePunct/>
        <w:ind w:firstLineChars="200" w:firstLine="593"/>
        <w:rPr>
          <w:rFonts w:ascii="仿宋" w:eastAsia="仿宋" w:hAnsi="仿宋" w:cs="仿宋_GB2312"/>
          <w:szCs w:val="32"/>
        </w:rPr>
      </w:pPr>
      <w:r w:rsidRPr="00B343DB">
        <w:rPr>
          <w:rFonts w:ascii="仿宋" w:eastAsia="仿宋" w:hAnsi="仿宋" w:cs="仿宋_GB2312" w:hint="eastAsia"/>
          <w:szCs w:val="32"/>
        </w:rPr>
        <w:t>（二）</w:t>
      </w:r>
      <w:r w:rsidRPr="00B343DB">
        <w:rPr>
          <w:rFonts w:ascii="仿宋" w:eastAsia="仿宋" w:hAnsi="仿宋" w:hint="eastAsia"/>
          <w:szCs w:val="32"/>
        </w:rPr>
        <w:t>严格按照宣传部例会和部务会的会议制度研究决定使用。</w:t>
      </w:r>
    </w:p>
    <w:p w:rsidR="00AD019A" w:rsidRDefault="00EC416D" w:rsidP="00DF5E68">
      <w:pPr>
        <w:topLinePunct/>
        <w:ind w:firstLineChars="200" w:firstLine="593"/>
        <w:rPr>
          <w:rFonts w:ascii="黑体" w:eastAsia="黑体"/>
          <w:szCs w:val="32"/>
        </w:rPr>
      </w:pPr>
      <w:r>
        <w:rPr>
          <w:rFonts w:ascii="黑体" w:eastAsia="黑体" w:hint="eastAsia"/>
          <w:szCs w:val="32"/>
        </w:rPr>
        <w:t>四、项目绩效情况</w:t>
      </w:r>
    </w:p>
    <w:p w:rsidR="00B05C93" w:rsidRPr="00B343DB" w:rsidRDefault="00B05C93" w:rsidP="00DF5E68">
      <w:pPr>
        <w:topLinePunct/>
        <w:ind w:firstLineChars="200" w:firstLine="593"/>
        <w:rPr>
          <w:rFonts w:ascii="仿宋" w:eastAsia="仿宋" w:hAnsi="仿宋" w:cs="仿宋_GB2312"/>
          <w:szCs w:val="32"/>
        </w:rPr>
      </w:pPr>
      <w:r w:rsidRPr="00B343DB">
        <w:rPr>
          <w:rFonts w:ascii="仿宋" w:eastAsia="仿宋" w:hAnsi="仿宋" w:hint="eastAsia"/>
          <w:szCs w:val="32"/>
        </w:rPr>
        <w:t>（一）</w:t>
      </w:r>
      <w:r w:rsidRPr="00B343DB">
        <w:rPr>
          <w:rFonts w:ascii="仿宋" w:eastAsia="仿宋" w:hAnsi="仿宋" w:cs="仿宋_GB2312" w:hint="eastAsia"/>
          <w:szCs w:val="32"/>
        </w:rPr>
        <w:t>项目经济性分析</w:t>
      </w:r>
    </w:p>
    <w:p w:rsidR="00B05C93" w:rsidRPr="00B343DB" w:rsidRDefault="00B05C93" w:rsidP="00DF5E68">
      <w:pPr>
        <w:topLinePunct/>
        <w:ind w:firstLineChars="200" w:firstLine="593"/>
        <w:rPr>
          <w:rFonts w:ascii="仿宋" w:eastAsia="仿宋" w:hAnsi="仿宋"/>
          <w:szCs w:val="32"/>
        </w:rPr>
      </w:pPr>
      <w:r w:rsidRPr="00B343DB">
        <w:rPr>
          <w:rFonts w:ascii="仿宋" w:eastAsia="仿宋" w:hAnsi="仿宋" w:hint="eastAsia"/>
          <w:szCs w:val="32"/>
        </w:rPr>
        <w:t>严格按照预算控制项目成本，按照厉行节约的原则对项目经费使用情况严格把控。</w:t>
      </w:r>
    </w:p>
    <w:p w:rsidR="00B05C93" w:rsidRPr="00B343DB" w:rsidRDefault="00B05C93" w:rsidP="00DF5E68">
      <w:pPr>
        <w:topLinePunct/>
        <w:ind w:firstLineChars="200" w:firstLine="593"/>
        <w:rPr>
          <w:rFonts w:ascii="仿宋" w:eastAsia="仿宋" w:hAnsi="仿宋" w:cs="仿宋_GB2312"/>
          <w:szCs w:val="32"/>
        </w:rPr>
      </w:pPr>
      <w:r w:rsidRPr="00B343DB">
        <w:rPr>
          <w:rFonts w:ascii="仿宋" w:eastAsia="仿宋" w:hAnsi="仿宋" w:hint="eastAsia"/>
          <w:szCs w:val="32"/>
        </w:rPr>
        <w:t>（二）</w:t>
      </w:r>
      <w:r w:rsidRPr="00B343DB">
        <w:rPr>
          <w:rFonts w:ascii="仿宋" w:eastAsia="仿宋" w:hAnsi="仿宋" w:cs="仿宋_GB2312" w:hint="eastAsia"/>
          <w:szCs w:val="32"/>
        </w:rPr>
        <w:t>项目的效率性分析</w:t>
      </w:r>
    </w:p>
    <w:p w:rsidR="0097315A" w:rsidRPr="00B343DB" w:rsidRDefault="0097315A" w:rsidP="0097315A">
      <w:pPr>
        <w:topLinePunct/>
        <w:ind w:firstLineChars="200" w:firstLine="593"/>
        <w:rPr>
          <w:rFonts w:ascii="仿宋" w:eastAsia="仿宋" w:hAnsi="仿宋"/>
          <w:szCs w:val="32"/>
        </w:rPr>
      </w:pPr>
      <w:r w:rsidRPr="00B343DB">
        <w:rPr>
          <w:rFonts w:ascii="仿宋" w:eastAsia="仿宋" w:hAnsi="仿宋" w:hint="eastAsia"/>
          <w:szCs w:val="32"/>
        </w:rPr>
        <w:t>认真落实《关于开展201</w:t>
      </w:r>
      <w:r>
        <w:rPr>
          <w:rFonts w:ascii="仿宋" w:eastAsia="仿宋" w:hAnsi="仿宋" w:hint="eastAsia"/>
          <w:szCs w:val="32"/>
        </w:rPr>
        <w:t>8</w:t>
      </w:r>
      <w:r w:rsidRPr="00B343DB">
        <w:rPr>
          <w:rFonts w:ascii="仿宋" w:eastAsia="仿宋" w:hAnsi="仿宋" w:hint="eastAsia"/>
          <w:szCs w:val="32"/>
        </w:rPr>
        <w:t>年意识形态和创建全国文明城市目督考核自查自评工作的通知》考核要求，做到责任到位、措施到位、保障到位、督促到位，推动各项目标任务落到实处。</w:t>
      </w:r>
    </w:p>
    <w:p w:rsidR="00D12C16" w:rsidRPr="00B343DB" w:rsidRDefault="00D12C16" w:rsidP="00DF5E68">
      <w:pPr>
        <w:topLinePunct/>
        <w:ind w:firstLineChars="200" w:firstLine="593"/>
        <w:rPr>
          <w:rFonts w:ascii="仿宋" w:eastAsia="仿宋" w:hAnsi="仿宋"/>
          <w:szCs w:val="32"/>
        </w:rPr>
      </w:pPr>
      <w:r w:rsidRPr="00B343DB">
        <w:rPr>
          <w:rFonts w:ascii="仿宋" w:eastAsia="仿宋" w:hAnsi="仿宋" w:hint="eastAsia"/>
          <w:szCs w:val="32"/>
        </w:rPr>
        <w:t>（三）项目的</w:t>
      </w:r>
      <w:r w:rsidR="0097315A">
        <w:rPr>
          <w:rFonts w:ascii="仿宋" w:eastAsia="仿宋" w:hAnsi="仿宋" w:hint="eastAsia"/>
          <w:szCs w:val="32"/>
        </w:rPr>
        <w:t>有</w:t>
      </w:r>
      <w:r w:rsidRPr="00B343DB">
        <w:rPr>
          <w:rFonts w:ascii="仿宋" w:eastAsia="仿宋" w:hAnsi="仿宋" w:hint="eastAsia"/>
          <w:szCs w:val="32"/>
        </w:rPr>
        <w:t>效性分析</w:t>
      </w:r>
    </w:p>
    <w:p w:rsidR="0097315A" w:rsidRPr="00B343DB" w:rsidRDefault="0097315A" w:rsidP="0097315A">
      <w:pPr>
        <w:topLinePunct/>
        <w:ind w:firstLineChars="200" w:firstLine="593"/>
        <w:rPr>
          <w:rFonts w:ascii="仿宋" w:eastAsia="仿宋" w:hAnsi="仿宋"/>
          <w:szCs w:val="32"/>
        </w:rPr>
      </w:pPr>
      <w:r w:rsidRPr="00B343DB">
        <w:rPr>
          <w:rFonts w:ascii="仿宋" w:eastAsia="仿宋" w:hAnsi="仿宋" w:hint="eastAsia"/>
          <w:szCs w:val="32"/>
        </w:rPr>
        <w:t>201</w:t>
      </w:r>
      <w:r>
        <w:rPr>
          <w:rFonts w:ascii="仿宋" w:eastAsia="仿宋" w:hAnsi="仿宋" w:hint="eastAsia"/>
          <w:szCs w:val="32"/>
        </w:rPr>
        <w:t>8</w:t>
      </w:r>
      <w:r w:rsidRPr="00B343DB">
        <w:rPr>
          <w:rFonts w:ascii="仿宋" w:eastAsia="仿宋" w:hAnsi="仿宋" w:hint="eastAsia"/>
          <w:szCs w:val="32"/>
        </w:rPr>
        <w:t>年，呈贡区在创建全国文明城市工作中对表对标，均完</w:t>
      </w:r>
      <w:r>
        <w:rPr>
          <w:rFonts w:ascii="仿宋" w:eastAsia="仿宋" w:hAnsi="仿宋" w:hint="eastAsia"/>
          <w:szCs w:val="32"/>
        </w:rPr>
        <w:t>成了各项指标任务，并且在</w:t>
      </w:r>
      <w:proofErr w:type="gramStart"/>
      <w:r>
        <w:rPr>
          <w:rFonts w:ascii="仿宋" w:eastAsia="仿宋" w:hAnsi="仿宋" w:hint="eastAsia"/>
          <w:szCs w:val="32"/>
        </w:rPr>
        <w:t>市级创文工作</w:t>
      </w:r>
      <w:proofErr w:type="gramEnd"/>
      <w:r>
        <w:rPr>
          <w:rFonts w:ascii="仿宋" w:eastAsia="仿宋" w:hAnsi="仿宋" w:hint="eastAsia"/>
          <w:szCs w:val="32"/>
        </w:rPr>
        <w:t>考核中排名靠前</w:t>
      </w:r>
      <w:r w:rsidRPr="00B343DB">
        <w:rPr>
          <w:rFonts w:ascii="仿宋" w:eastAsia="仿宋" w:hAnsi="仿宋" w:hint="eastAsia"/>
          <w:szCs w:val="32"/>
        </w:rPr>
        <w:t>。</w:t>
      </w:r>
    </w:p>
    <w:p w:rsidR="00110DB6" w:rsidRPr="00B343DB" w:rsidRDefault="00110DB6" w:rsidP="00DF5E68">
      <w:pPr>
        <w:topLinePunct/>
        <w:ind w:firstLineChars="200" w:firstLine="593"/>
        <w:rPr>
          <w:rFonts w:ascii="仿宋" w:eastAsia="仿宋" w:hAnsi="仿宋"/>
          <w:szCs w:val="32"/>
        </w:rPr>
      </w:pPr>
      <w:r w:rsidRPr="00B343DB">
        <w:rPr>
          <w:rFonts w:ascii="仿宋" w:eastAsia="仿宋" w:hAnsi="仿宋" w:hint="eastAsia"/>
          <w:szCs w:val="32"/>
        </w:rPr>
        <w:t>（四）</w:t>
      </w:r>
      <w:r w:rsidR="00EC416D" w:rsidRPr="00B343DB">
        <w:rPr>
          <w:rFonts w:ascii="仿宋" w:eastAsia="仿宋" w:hAnsi="仿宋" w:hint="eastAsia"/>
          <w:szCs w:val="32"/>
        </w:rPr>
        <w:t>项目的可持续性分析</w:t>
      </w:r>
    </w:p>
    <w:p w:rsidR="00AD019A" w:rsidRPr="00B343DB" w:rsidRDefault="00110DB6" w:rsidP="00DF5E68">
      <w:pPr>
        <w:topLinePunct/>
        <w:ind w:firstLineChars="200" w:firstLine="593"/>
        <w:rPr>
          <w:rFonts w:ascii="仿宋" w:eastAsia="仿宋" w:hAnsi="仿宋"/>
          <w:szCs w:val="32"/>
        </w:rPr>
      </w:pPr>
      <w:r w:rsidRPr="00B343DB">
        <w:rPr>
          <w:rFonts w:ascii="仿宋" w:eastAsia="仿宋" w:hAnsi="仿宋" w:hint="eastAsia"/>
          <w:szCs w:val="32"/>
        </w:rPr>
        <w:lastRenderedPageBreak/>
        <w:t>精神文明创建是一项常态长效性工作，创建提升永远在路上</w:t>
      </w:r>
      <w:r w:rsidR="00EC416D" w:rsidRPr="00B343DB">
        <w:rPr>
          <w:rFonts w:ascii="仿宋" w:eastAsia="仿宋" w:hAnsi="仿宋" w:hint="eastAsia"/>
          <w:szCs w:val="32"/>
        </w:rPr>
        <w:t>。</w:t>
      </w:r>
    </w:p>
    <w:p w:rsidR="00AD019A" w:rsidRDefault="00EC416D" w:rsidP="00DF5E68">
      <w:pPr>
        <w:topLinePunct/>
        <w:ind w:firstLineChars="200" w:firstLine="593"/>
        <w:rPr>
          <w:rFonts w:ascii="黑体" w:eastAsia="黑体"/>
          <w:szCs w:val="32"/>
        </w:rPr>
      </w:pPr>
      <w:r>
        <w:rPr>
          <w:rFonts w:ascii="黑体" w:eastAsia="黑体" w:hint="eastAsia"/>
          <w:szCs w:val="32"/>
        </w:rPr>
        <w:t>五、存在的问题</w:t>
      </w:r>
    </w:p>
    <w:p w:rsidR="00AD019A" w:rsidRPr="00B343DB" w:rsidRDefault="00EC416D" w:rsidP="00DF5E68">
      <w:pPr>
        <w:topLinePunct/>
        <w:ind w:firstLineChars="200" w:firstLine="593"/>
        <w:rPr>
          <w:rFonts w:ascii="仿宋" w:eastAsia="仿宋" w:hAnsi="仿宋"/>
          <w:szCs w:val="32"/>
        </w:rPr>
      </w:pPr>
      <w:r w:rsidRPr="00B343DB">
        <w:rPr>
          <w:rFonts w:ascii="仿宋" w:eastAsia="仿宋" w:hAnsi="仿宋" w:hint="eastAsia"/>
          <w:szCs w:val="32"/>
        </w:rPr>
        <w:t>（一）专项管理方面的问题</w:t>
      </w:r>
    </w:p>
    <w:p w:rsidR="00110DB6" w:rsidRPr="00B343DB" w:rsidRDefault="00110DB6" w:rsidP="00DF5E68">
      <w:pPr>
        <w:topLinePunct/>
        <w:ind w:firstLineChars="200" w:firstLine="593"/>
        <w:rPr>
          <w:rFonts w:ascii="仿宋" w:eastAsia="仿宋" w:hAnsi="仿宋"/>
          <w:szCs w:val="32"/>
        </w:rPr>
      </w:pPr>
      <w:r w:rsidRPr="00B343DB">
        <w:rPr>
          <w:rFonts w:ascii="仿宋" w:eastAsia="仿宋" w:hAnsi="仿宋" w:hint="eastAsia"/>
          <w:szCs w:val="32"/>
        </w:rPr>
        <w:t>未发现相关问题。区文明办各项经费专项立项依据充分，有规范的资金管理办法。</w:t>
      </w:r>
    </w:p>
    <w:p w:rsidR="00110DB6" w:rsidRPr="00B343DB" w:rsidRDefault="00110DB6" w:rsidP="00DF5E68">
      <w:pPr>
        <w:topLinePunct/>
        <w:ind w:firstLineChars="200" w:firstLine="593"/>
        <w:rPr>
          <w:rFonts w:ascii="仿宋" w:eastAsia="仿宋" w:hAnsi="仿宋"/>
          <w:szCs w:val="32"/>
        </w:rPr>
      </w:pPr>
      <w:r w:rsidRPr="00B343DB">
        <w:rPr>
          <w:rFonts w:ascii="仿宋" w:eastAsia="仿宋" w:hAnsi="仿宋" w:hint="eastAsia"/>
          <w:szCs w:val="32"/>
        </w:rPr>
        <w:t>（二）资金分配方面的问题</w:t>
      </w:r>
    </w:p>
    <w:p w:rsidR="00AD019A" w:rsidRPr="00B343DB" w:rsidRDefault="00110DB6" w:rsidP="00DF5E68">
      <w:pPr>
        <w:topLinePunct/>
        <w:ind w:firstLineChars="200" w:firstLine="593"/>
        <w:rPr>
          <w:rFonts w:ascii="仿宋" w:eastAsia="仿宋" w:hAnsi="仿宋"/>
          <w:szCs w:val="32"/>
        </w:rPr>
      </w:pPr>
      <w:r w:rsidRPr="00B343DB">
        <w:rPr>
          <w:rFonts w:ascii="仿宋" w:eastAsia="仿宋" w:hAnsi="仿宋" w:hint="eastAsia"/>
          <w:szCs w:val="32"/>
        </w:rPr>
        <w:t>各项目</w:t>
      </w:r>
      <w:r w:rsidR="00EC416D" w:rsidRPr="00B343DB">
        <w:rPr>
          <w:rFonts w:ascii="仿宋" w:eastAsia="仿宋" w:hAnsi="仿宋" w:hint="eastAsia"/>
          <w:szCs w:val="32"/>
        </w:rPr>
        <w:t>资金分配合理，突出重点，公平公正；</w:t>
      </w:r>
      <w:r w:rsidRPr="00B343DB">
        <w:rPr>
          <w:rFonts w:ascii="仿宋" w:eastAsia="仿宋" w:hAnsi="仿宋" w:hint="eastAsia"/>
          <w:szCs w:val="32"/>
        </w:rPr>
        <w:t>无散小差现象；资金分配和使用方向</w:t>
      </w:r>
      <w:r w:rsidR="00EC416D" w:rsidRPr="00B343DB">
        <w:rPr>
          <w:rFonts w:ascii="仿宋" w:eastAsia="仿宋" w:hAnsi="仿宋" w:hint="eastAsia"/>
          <w:szCs w:val="32"/>
        </w:rPr>
        <w:t>与资金管理办法相符。</w:t>
      </w:r>
    </w:p>
    <w:p w:rsidR="00110DB6" w:rsidRPr="00B343DB" w:rsidRDefault="00EC416D" w:rsidP="00DF5E68">
      <w:pPr>
        <w:topLinePunct/>
        <w:ind w:firstLineChars="200" w:firstLine="593"/>
        <w:rPr>
          <w:rFonts w:ascii="仿宋" w:eastAsia="仿宋" w:hAnsi="仿宋"/>
          <w:szCs w:val="32"/>
        </w:rPr>
      </w:pPr>
      <w:r w:rsidRPr="00B343DB">
        <w:rPr>
          <w:rFonts w:ascii="仿宋" w:eastAsia="仿宋" w:hAnsi="仿宋" w:hint="eastAsia"/>
          <w:szCs w:val="32"/>
        </w:rPr>
        <w:t>（三）资金拨付方</w:t>
      </w:r>
      <w:bookmarkStart w:id="0" w:name="_GoBack"/>
      <w:bookmarkEnd w:id="0"/>
      <w:r w:rsidRPr="00B343DB">
        <w:rPr>
          <w:rFonts w:ascii="仿宋" w:eastAsia="仿宋" w:hAnsi="仿宋" w:hint="eastAsia"/>
          <w:szCs w:val="32"/>
        </w:rPr>
        <w:t>面的问题</w:t>
      </w:r>
    </w:p>
    <w:p w:rsidR="00AD019A" w:rsidRPr="00B343DB" w:rsidRDefault="00110DB6" w:rsidP="00DF5E68">
      <w:pPr>
        <w:topLinePunct/>
        <w:ind w:firstLineChars="200" w:firstLine="593"/>
        <w:rPr>
          <w:rFonts w:ascii="仿宋" w:eastAsia="仿宋" w:hAnsi="仿宋"/>
          <w:szCs w:val="32"/>
        </w:rPr>
      </w:pPr>
      <w:r w:rsidRPr="00B343DB">
        <w:rPr>
          <w:rFonts w:ascii="仿宋" w:eastAsia="仿宋" w:hAnsi="仿宋" w:hint="eastAsia"/>
          <w:szCs w:val="32"/>
        </w:rPr>
        <w:t>各项目资金</w:t>
      </w:r>
      <w:r w:rsidR="00EC416D" w:rsidRPr="00B343DB">
        <w:rPr>
          <w:rFonts w:ascii="仿宋" w:eastAsia="仿宋" w:hAnsi="仿宋" w:hint="eastAsia"/>
          <w:szCs w:val="32"/>
        </w:rPr>
        <w:t>拨付及时，无滞留、闲置等现象。</w:t>
      </w:r>
    </w:p>
    <w:p w:rsidR="00110DB6" w:rsidRPr="00B343DB" w:rsidRDefault="00EC416D" w:rsidP="00DF5E68">
      <w:pPr>
        <w:topLinePunct/>
        <w:ind w:firstLineChars="200" w:firstLine="593"/>
        <w:rPr>
          <w:rFonts w:ascii="仿宋" w:eastAsia="仿宋" w:hAnsi="仿宋"/>
          <w:szCs w:val="32"/>
        </w:rPr>
      </w:pPr>
      <w:r w:rsidRPr="00B343DB">
        <w:rPr>
          <w:rFonts w:ascii="仿宋" w:eastAsia="仿宋" w:hAnsi="仿宋" w:hint="eastAsia"/>
          <w:szCs w:val="32"/>
        </w:rPr>
        <w:t>（四）资金使用方面的问题</w:t>
      </w:r>
    </w:p>
    <w:p w:rsidR="00AD019A" w:rsidRPr="00B343DB" w:rsidRDefault="00110DB6" w:rsidP="00DF5E68">
      <w:pPr>
        <w:topLinePunct/>
        <w:ind w:firstLineChars="200" w:firstLine="593"/>
        <w:rPr>
          <w:rFonts w:ascii="仿宋" w:eastAsia="仿宋" w:hAnsi="仿宋"/>
          <w:szCs w:val="32"/>
        </w:rPr>
      </w:pPr>
      <w:r w:rsidRPr="00B343DB">
        <w:rPr>
          <w:rFonts w:ascii="仿宋" w:eastAsia="仿宋" w:hAnsi="仿宋" w:hint="eastAsia"/>
          <w:szCs w:val="32"/>
        </w:rPr>
        <w:t>各项目资金</w:t>
      </w:r>
      <w:r w:rsidR="00EC416D" w:rsidRPr="00B343DB">
        <w:rPr>
          <w:rFonts w:ascii="仿宋" w:eastAsia="仿宋" w:hAnsi="仿宋" w:hint="eastAsia"/>
          <w:szCs w:val="32"/>
        </w:rPr>
        <w:t>使用合规，无截留、挪用等现象。</w:t>
      </w:r>
    </w:p>
    <w:p w:rsidR="00AD019A" w:rsidRDefault="00EC416D" w:rsidP="00DF5E68">
      <w:pPr>
        <w:topLinePunct/>
        <w:ind w:firstLineChars="200" w:firstLine="593"/>
        <w:rPr>
          <w:rFonts w:ascii="黑体" w:eastAsia="黑体"/>
          <w:szCs w:val="32"/>
        </w:rPr>
      </w:pPr>
      <w:r>
        <w:rPr>
          <w:rFonts w:ascii="黑体" w:eastAsia="黑体" w:hint="eastAsia"/>
          <w:szCs w:val="32"/>
        </w:rPr>
        <w:t>六、其他需要说明的问题</w:t>
      </w:r>
    </w:p>
    <w:p w:rsidR="00AD019A" w:rsidRPr="00B343DB" w:rsidRDefault="00EC416D" w:rsidP="00DF5E68">
      <w:pPr>
        <w:topLinePunct/>
        <w:ind w:firstLineChars="200" w:firstLine="593"/>
        <w:rPr>
          <w:rFonts w:ascii="仿宋" w:eastAsia="仿宋" w:hAnsi="仿宋"/>
          <w:szCs w:val="32"/>
        </w:rPr>
      </w:pPr>
      <w:r w:rsidRPr="00B343DB">
        <w:rPr>
          <w:rFonts w:ascii="仿宋" w:eastAsia="仿宋" w:hAnsi="仿宋" w:hint="eastAsia"/>
          <w:szCs w:val="32"/>
        </w:rPr>
        <w:t>（一）后续工作计划</w:t>
      </w:r>
    </w:p>
    <w:p w:rsidR="00110DB6" w:rsidRPr="00B343DB" w:rsidRDefault="00110DB6" w:rsidP="00DF5E68">
      <w:pPr>
        <w:topLinePunct/>
        <w:ind w:firstLineChars="200" w:firstLine="593"/>
        <w:rPr>
          <w:rFonts w:ascii="仿宋" w:eastAsia="仿宋" w:hAnsi="仿宋"/>
          <w:szCs w:val="32"/>
        </w:rPr>
      </w:pPr>
      <w:r w:rsidRPr="00B343DB">
        <w:rPr>
          <w:rFonts w:ascii="仿宋" w:eastAsia="仿宋" w:hAnsi="仿宋" w:hint="eastAsia"/>
          <w:szCs w:val="32"/>
        </w:rPr>
        <w:t>201</w:t>
      </w:r>
      <w:r w:rsidR="0097315A">
        <w:rPr>
          <w:rFonts w:ascii="仿宋" w:eastAsia="仿宋" w:hAnsi="仿宋" w:hint="eastAsia"/>
          <w:szCs w:val="32"/>
        </w:rPr>
        <w:t>9</w:t>
      </w:r>
      <w:r w:rsidRPr="00B343DB">
        <w:rPr>
          <w:rFonts w:ascii="仿宋" w:eastAsia="仿宋" w:hAnsi="仿宋" w:hint="eastAsia"/>
          <w:szCs w:val="32"/>
        </w:rPr>
        <w:t>年，区文明办将继续在培育和</w:t>
      </w:r>
      <w:proofErr w:type="gramStart"/>
      <w:r w:rsidRPr="00B343DB">
        <w:rPr>
          <w:rFonts w:ascii="仿宋" w:eastAsia="仿宋" w:hAnsi="仿宋" w:hint="eastAsia"/>
          <w:szCs w:val="32"/>
        </w:rPr>
        <w:t>践行</w:t>
      </w:r>
      <w:proofErr w:type="gramEnd"/>
      <w:r w:rsidRPr="00B343DB">
        <w:rPr>
          <w:rFonts w:ascii="仿宋" w:eastAsia="仿宋" w:hAnsi="仿宋" w:hint="eastAsia"/>
          <w:szCs w:val="32"/>
        </w:rPr>
        <w:t>社会主义核心价值观、文明创建和全国文明城市创建等</w:t>
      </w:r>
      <w:r w:rsidR="00275F04" w:rsidRPr="00B343DB">
        <w:rPr>
          <w:rFonts w:ascii="仿宋" w:eastAsia="仿宋" w:hAnsi="仿宋" w:hint="eastAsia"/>
          <w:szCs w:val="32"/>
        </w:rPr>
        <w:t>各项工作中积极统筹协调，做好我区各项工作。</w:t>
      </w:r>
    </w:p>
    <w:p w:rsidR="00AD019A" w:rsidRPr="00B343DB" w:rsidRDefault="00EC416D" w:rsidP="00DF5E68">
      <w:pPr>
        <w:topLinePunct/>
        <w:ind w:firstLineChars="200" w:firstLine="593"/>
        <w:rPr>
          <w:rFonts w:ascii="仿宋" w:eastAsia="仿宋" w:hAnsi="仿宋"/>
          <w:szCs w:val="32"/>
        </w:rPr>
      </w:pPr>
      <w:r w:rsidRPr="00B343DB">
        <w:rPr>
          <w:rFonts w:ascii="仿宋" w:eastAsia="仿宋" w:hAnsi="仿宋" w:hint="eastAsia"/>
          <w:szCs w:val="32"/>
        </w:rPr>
        <w:t>（二）主要经验做法、改进措施和有关建议等</w:t>
      </w:r>
    </w:p>
    <w:p w:rsidR="0097315A" w:rsidRPr="00B343DB" w:rsidRDefault="0097315A" w:rsidP="0097315A">
      <w:pPr>
        <w:topLinePunct/>
        <w:ind w:firstLineChars="200" w:firstLine="593"/>
        <w:rPr>
          <w:rFonts w:ascii="仿宋" w:eastAsia="仿宋" w:hAnsi="仿宋"/>
          <w:szCs w:val="32"/>
        </w:rPr>
      </w:pPr>
      <w:r w:rsidRPr="00B343DB">
        <w:rPr>
          <w:rFonts w:ascii="仿宋" w:eastAsia="仿宋" w:hAnsi="仿宋" w:hint="eastAsia"/>
          <w:szCs w:val="32"/>
        </w:rPr>
        <w:t>一是在</w:t>
      </w:r>
      <w:proofErr w:type="gramStart"/>
      <w:r w:rsidRPr="00B343DB">
        <w:rPr>
          <w:rFonts w:ascii="仿宋" w:eastAsia="仿宋" w:hAnsi="仿宋" w:hint="eastAsia"/>
          <w:szCs w:val="32"/>
        </w:rPr>
        <w:t>201</w:t>
      </w:r>
      <w:r>
        <w:rPr>
          <w:rFonts w:ascii="仿宋" w:eastAsia="仿宋" w:hAnsi="仿宋" w:hint="eastAsia"/>
          <w:szCs w:val="32"/>
        </w:rPr>
        <w:t>8</w:t>
      </w:r>
      <w:r w:rsidRPr="00B343DB">
        <w:rPr>
          <w:rFonts w:ascii="仿宋" w:eastAsia="仿宋" w:hAnsi="仿宋" w:hint="eastAsia"/>
          <w:szCs w:val="32"/>
        </w:rPr>
        <w:t>年创文工作</w:t>
      </w:r>
      <w:proofErr w:type="gramEnd"/>
      <w:r w:rsidRPr="00B343DB">
        <w:rPr>
          <w:rFonts w:ascii="仿宋" w:eastAsia="仿宋" w:hAnsi="仿宋" w:hint="eastAsia"/>
          <w:szCs w:val="32"/>
        </w:rPr>
        <w:t>基础上，结合我区实际，研究制定并下发《呈贡区创建第六届全国文明城市三年行动计划（2018-2020）》，继续</w:t>
      </w:r>
      <w:proofErr w:type="gramStart"/>
      <w:r w:rsidRPr="00B343DB">
        <w:rPr>
          <w:rFonts w:ascii="仿宋" w:eastAsia="仿宋" w:hAnsi="仿宋" w:hint="eastAsia"/>
          <w:szCs w:val="32"/>
        </w:rPr>
        <w:t>深化创文工作</w:t>
      </w:r>
      <w:proofErr w:type="gramEnd"/>
      <w:r w:rsidRPr="00B343DB">
        <w:rPr>
          <w:rFonts w:ascii="仿宋" w:eastAsia="仿宋" w:hAnsi="仿宋" w:hint="eastAsia"/>
          <w:szCs w:val="32"/>
        </w:rPr>
        <w:t>，围绕确保“六个不滑坡”和推进“六个持续提升”全面开展</w:t>
      </w:r>
      <w:proofErr w:type="gramStart"/>
      <w:r w:rsidRPr="00B343DB">
        <w:rPr>
          <w:rFonts w:ascii="仿宋" w:eastAsia="仿宋" w:hAnsi="仿宋" w:hint="eastAsia"/>
          <w:szCs w:val="32"/>
        </w:rPr>
        <w:t>各项创文工作</w:t>
      </w:r>
      <w:proofErr w:type="gramEnd"/>
      <w:r w:rsidRPr="00B343DB">
        <w:rPr>
          <w:rFonts w:ascii="仿宋" w:eastAsia="仿宋" w:hAnsi="仿宋" w:hint="eastAsia"/>
          <w:szCs w:val="32"/>
        </w:rPr>
        <w:t>。二是在文明创建</w:t>
      </w:r>
      <w:r w:rsidRPr="00B343DB">
        <w:rPr>
          <w:rFonts w:ascii="仿宋" w:eastAsia="仿宋" w:hAnsi="仿宋" w:hint="eastAsia"/>
          <w:szCs w:val="32"/>
        </w:rPr>
        <w:lastRenderedPageBreak/>
        <w:t>工作方面，将继续发力，认真完成各项指标任务。</w:t>
      </w:r>
    </w:p>
    <w:p w:rsidR="00AD019A" w:rsidRPr="0097315A" w:rsidRDefault="00AD019A" w:rsidP="0097315A">
      <w:pPr>
        <w:topLinePunct/>
        <w:ind w:firstLineChars="200" w:firstLine="593"/>
      </w:pPr>
    </w:p>
    <w:sectPr w:rsidR="00AD019A" w:rsidRPr="0097315A" w:rsidSect="00AD019A">
      <w:pgSz w:w="11906" w:h="16838"/>
      <w:pgMar w:top="1723" w:right="1800" w:bottom="1723" w:left="1800" w:header="851" w:footer="992" w:gutter="0"/>
      <w:cols w:space="0"/>
      <w:docGrid w:type="linesAndChars" w:linePitch="608" w:charSpace="-47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2BF" w:rsidRDefault="003812BF" w:rsidP="00DF5E68">
      <w:r>
        <w:separator/>
      </w:r>
    </w:p>
  </w:endnote>
  <w:endnote w:type="continuationSeparator" w:id="0">
    <w:p w:rsidR="003812BF" w:rsidRDefault="003812BF" w:rsidP="00DF5E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2BF" w:rsidRDefault="003812BF" w:rsidP="00DF5E68">
      <w:r>
        <w:separator/>
      </w:r>
    </w:p>
  </w:footnote>
  <w:footnote w:type="continuationSeparator" w:id="0">
    <w:p w:rsidR="003812BF" w:rsidRDefault="003812BF" w:rsidP="00DF5E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48"/>
  <w:drawingGridVerticalSpacing w:val="304"/>
  <w:displayHorizontalDrawingGridEvery w:val="2"/>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019A"/>
    <w:rsid w:val="00004947"/>
    <w:rsid w:val="00034418"/>
    <w:rsid w:val="00110DB6"/>
    <w:rsid w:val="00113B1A"/>
    <w:rsid w:val="001F6BDD"/>
    <w:rsid w:val="0022534B"/>
    <w:rsid w:val="002401F2"/>
    <w:rsid w:val="00253895"/>
    <w:rsid w:val="00275F04"/>
    <w:rsid w:val="003812BF"/>
    <w:rsid w:val="0044705D"/>
    <w:rsid w:val="00457330"/>
    <w:rsid w:val="006F73E2"/>
    <w:rsid w:val="00735EE8"/>
    <w:rsid w:val="00754E04"/>
    <w:rsid w:val="00762DD3"/>
    <w:rsid w:val="008475BE"/>
    <w:rsid w:val="0097315A"/>
    <w:rsid w:val="00A0649A"/>
    <w:rsid w:val="00AB0CFC"/>
    <w:rsid w:val="00AD019A"/>
    <w:rsid w:val="00B05C93"/>
    <w:rsid w:val="00B240BC"/>
    <w:rsid w:val="00B278BB"/>
    <w:rsid w:val="00B343DB"/>
    <w:rsid w:val="00B3691E"/>
    <w:rsid w:val="00B37359"/>
    <w:rsid w:val="00BB17F1"/>
    <w:rsid w:val="00BB4B86"/>
    <w:rsid w:val="00C92719"/>
    <w:rsid w:val="00D12C16"/>
    <w:rsid w:val="00DD63B2"/>
    <w:rsid w:val="00DF5E68"/>
    <w:rsid w:val="00EC416D"/>
    <w:rsid w:val="00F01FDF"/>
    <w:rsid w:val="00FF71CA"/>
    <w:rsid w:val="05AE36CA"/>
    <w:rsid w:val="378A5996"/>
    <w:rsid w:val="5A3C6978"/>
    <w:rsid w:val="67600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019A"/>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F5E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F5E68"/>
    <w:rPr>
      <w:rFonts w:eastAsia="仿宋_GB2312"/>
      <w:kern w:val="2"/>
      <w:sz w:val="18"/>
      <w:szCs w:val="18"/>
    </w:rPr>
  </w:style>
  <w:style w:type="paragraph" w:styleId="a4">
    <w:name w:val="footer"/>
    <w:basedOn w:val="a"/>
    <w:link w:val="Char0"/>
    <w:rsid w:val="00DF5E68"/>
    <w:pPr>
      <w:tabs>
        <w:tab w:val="center" w:pos="4153"/>
        <w:tab w:val="right" w:pos="8306"/>
      </w:tabs>
      <w:snapToGrid w:val="0"/>
      <w:jc w:val="left"/>
    </w:pPr>
    <w:rPr>
      <w:sz w:val="18"/>
      <w:szCs w:val="18"/>
    </w:rPr>
  </w:style>
  <w:style w:type="character" w:customStyle="1" w:styleId="Char0">
    <w:name w:val="页脚 Char"/>
    <w:basedOn w:val="a0"/>
    <w:link w:val="a4"/>
    <w:rsid w:val="00DF5E68"/>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204</Words>
  <Characters>1166</Characters>
  <Application>Microsoft Office Word</Application>
  <DocSecurity>0</DocSecurity>
  <Lines>9</Lines>
  <Paragraphs>2</Paragraphs>
  <ScaleCrop>false</ScaleCrop>
  <Company>MS</Company>
  <LinksUpToDate>false</LinksUpToDate>
  <CharactersWithSpaces>1368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jyjcg</dc:creator>
  <cp:lastModifiedBy>USER-</cp:lastModifiedBy>
  <cp:revision>5</cp:revision>
  <dcterms:created xsi:type="dcterms:W3CDTF">2019-04-03T05:31:00Z</dcterms:created>
  <dcterms:modified xsi:type="dcterms:W3CDTF">2019-04-03T05:49:00Z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