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60" w:rsidRDefault="005D3E60" w:rsidP="007C3344">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呈贡区城乡居民社会养老保险局</w:t>
      </w:r>
    </w:p>
    <w:p w:rsidR="005D3E60" w:rsidRPr="007C3344" w:rsidRDefault="005D3E60" w:rsidP="007C3344">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2019</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rsidR="005D3E60" w:rsidRDefault="005D3E60" w:rsidP="00BC3C82">
      <w:pPr>
        <w:jc w:val="left"/>
        <w:rPr>
          <w:rFonts w:ascii="黑体" w:eastAsia="黑体" w:hAnsi="黑体"/>
          <w:sz w:val="30"/>
          <w:szCs w:val="30"/>
        </w:rPr>
      </w:pPr>
    </w:p>
    <w:p w:rsidR="005D3E60" w:rsidRPr="004A7E26" w:rsidRDefault="005D3E60" w:rsidP="00BC3C82">
      <w:pPr>
        <w:jc w:val="left"/>
        <w:rPr>
          <w:rFonts w:ascii="黑体" w:eastAsia="黑体" w:hAnsi="黑体"/>
          <w:sz w:val="30"/>
          <w:szCs w:val="30"/>
        </w:rPr>
      </w:pPr>
      <w:r w:rsidRPr="004A7E26">
        <w:rPr>
          <w:rFonts w:ascii="黑体" w:eastAsia="黑体" w:hAnsi="黑体" w:hint="eastAsia"/>
          <w:sz w:val="30"/>
          <w:szCs w:val="30"/>
        </w:rPr>
        <w:t>第一部分</w:t>
      </w:r>
      <w:r w:rsidRPr="004A7E26">
        <w:rPr>
          <w:rFonts w:ascii="黑体" w:eastAsia="黑体" w:hAnsi="黑体"/>
          <w:sz w:val="30"/>
          <w:szCs w:val="30"/>
        </w:rPr>
        <w:t xml:space="preserve"> </w:t>
      </w:r>
      <w:r>
        <w:rPr>
          <w:rFonts w:ascii="黑体" w:eastAsia="黑体" w:hAnsi="黑体" w:hint="eastAsia"/>
          <w:sz w:val="30"/>
          <w:szCs w:val="30"/>
        </w:rPr>
        <w:t>呈贡区城乡居民社会养老保险局</w:t>
      </w:r>
      <w:r>
        <w:rPr>
          <w:rFonts w:ascii="黑体" w:eastAsia="黑体" w:hAnsi="黑体"/>
          <w:sz w:val="30"/>
          <w:szCs w:val="30"/>
        </w:rPr>
        <w:t>2019</w:t>
      </w:r>
      <w:r w:rsidRPr="004A7E26">
        <w:rPr>
          <w:rFonts w:ascii="黑体" w:eastAsia="黑体" w:hAnsi="黑体" w:hint="eastAsia"/>
          <w:sz w:val="30"/>
          <w:szCs w:val="30"/>
        </w:rPr>
        <w:t>年部门预算编制说明</w:t>
      </w:r>
    </w:p>
    <w:p w:rsidR="005D3E60" w:rsidRPr="004A7E26" w:rsidRDefault="005D3E60" w:rsidP="00BC3C82">
      <w:pPr>
        <w:jc w:val="left"/>
        <w:rPr>
          <w:rFonts w:ascii="黑体" w:eastAsia="黑体" w:hAnsi="黑体"/>
          <w:sz w:val="30"/>
          <w:szCs w:val="30"/>
        </w:rPr>
      </w:pPr>
      <w:r w:rsidRPr="004A7E26">
        <w:rPr>
          <w:rFonts w:ascii="黑体" w:eastAsia="黑体" w:hAnsi="黑体" w:hint="eastAsia"/>
          <w:sz w:val="30"/>
          <w:szCs w:val="30"/>
        </w:rPr>
        <w:t>第二部分</w:t>
      </w:r>
      <w:r w:rsidRPr="004A7E26">
        <w:rPr>
          <w:rFonts w:ascii="黑体" w:eastAsia="黑体" w:hAnsi="黑体"/>
          <w:sz w:val="30"/>
          <w:szCs w:val="30"/>
        </w:rPr>
        <w:t xml:space="preserve"> </w:t>
      </w:r>
      <w:r>
        <w:rPr>
          <w:rFonts w:ascii="黑体" w:eastAsia="黑体" w:hAnsi="黑体" w:hint="eastAsia"/>
          <w:sz w:val="30"/>
          <w:szCs w:val="30"/>
        </w:rPr>
        <w:t>呈贡区城乡居民社会养老保险局</w:t>
      </w:r>
      <w:r>
        <w:rPr>
          <w:rFonts w:ascii="黑体" w:eastAsia="黑体" w:hAnsi="黑体"/>
          <w:sz w:val="30"/>
          <w:szCs w:val="30"/>
        </w:rPr>
        <w:t>2019</w:t>
      </w:r>
      <w:r w:rsidRPr="004A7E26">
        <w:rPr>
          <w:rFonts w:ascii="黑体" w:eastAsia="黑体" w:hAnsi="黑体" w:hint="eastAsia"/>
          <w:sz w:val="30"/>
          <w:szCs w:val="30"/>
        </w:rPr>
        <w:t>年部门预算表</w:t>
      </w:r>
    </w:p>
    <w:p w:rsidR="005D3E60" w:rsidRPr="007B2D63" w:rsidRDefault="005D3E60" w:rsidP="007B2D63">
      <w:pPr>
        <w:jc w:val="left"/>
        <w:rPr>
          <w:rFonts w:eastAsia="仿宋_GB2312"/>
          <w:sz w:val="30"/>
          <w:szCs w:val="30"/>
        </w:rPr>
      </w:pPr>
      <w:r>
        <w:rPr>
          <w:rFonts w:eastAsia="仿宋_GB2312" w:hint="eastAsia"/>
          <w:sz w:val="30"/>
          <w:szCs w:val="30"/>
        </w:rPr>
        <w:t>一、</w:t>
      </w:r>
      <w:r w:rsidRPr="007B2D63">
        <w:rPr>
          <w:rFonts w:eastAsia="仿宋_GB2312" w:hint="eastAsia"/>
          <w:sz w:val="30"/>
          <w:szCs w:val="30"/>
        </w:rPr>
        <w:t>部门收支总表</w:t>
      </w:r>
    </w:p>
    <w:p w:rsidR="005D3E60" w:rsidRPr="007B2D63" w:rsidRDefault="005D3E60" w:rsidP="007B2D63">
      <w:pPr>
        <w:jc w:val="left"/>
        <w:rPr>
          <w:rFonts w:eastAsia="仿宋_GB2312"/>
          <w:sz w:val="30"/>
          <w:szCs w:val="30"/>
        </w:rPr>
      </w:pPr>
      <w:r>
        <w:rPr>
          <w:rFonts w:eastAsia="仿宋_GB2312" w:hint="eastAsia"/>
          <w:sz w:val="30"/>
          <w:szCs w:val="30"/>
        </w:rPr>
        <w:t>二、</w:t>
      </w:r>
      <w:r w:rsidRPr="007B2D63">
        <w:rPr>
          <w:rFonts w:eastAsia="仿宋_GB2312" w:hint="eastAsia"/>
          <w:sz w:val="30"/>
          <w:szCs w:val="30"/>
        </w:rPr>
        <w:t>部门收入总表</w:t>
      </w:r>
    </w:p>
    <w:p w:rsidR="005D3E60" w:rsidRPr="007B2D63" w:rsidRDefault="005D3E60" w:rsidP="007B2D63">
      <w:pPr>
        <w:jc w:val="left"/>
        <w:rPr>
          <w:rFonts w:eastAsia="仿宋_GB2312"/>
          <w:sz w:val="30"/>
          <w:szCs w:val="30"/>
        </w:rPr>
      </w:pPr>
      <w:r>
        <w:rPr>
          <w:rFonts w:eastAsia="仿宋_GB2312" w:hint="eastAsia"/>
          <w:sz w:val="30"/>
          <w:szCs w:val="30"/>
        </w:rPr>
        <w:t>三、</w:t>
      </w:r>
      <w:r w:rsidRPr="007B2D63">
        <w:rPr>
          <w:rFonts w:eastAsia="仿宋_GB2312" w:hint="eastAsia"/>
          <w:sz w:val="30"/>
          <w:szCs w:val="30"/>
        </w:rPr>
        <w:t>部门支出总表</w:t>
      </w:r>
    </w:p>
    <w:p w:rsidR="005D3E60" w:rsidRPr="007B2D63" w:rsidRDefault="005D3E60" w:rsidP="007B2D63">
      <w:pPr>
        <w:jc w:val="left"/>
        <w:rPr>
          <w:rFonts w:eastAsia="仿宋_GB2312"/>
          <w:sz w:val="30"/>
          <w:szCs w:val="30"/>
        </w:rPr>
      </w:pPr>
      <w:r>
        <w:rPr>
          <w:rFonts w:eastAsia="仿宋_GB2312" w:hint="eastAsia"/>
          <w:sz w:val="30"/>
          <w:szCs w:val="30"/>
        </w:rPr>
        <w:t>四、</w:t>
      </w:r>
      <w:r w:rsidRPr="007B2D63">
        <w:rPr>
          <w:rFonts w:eastAsia="仿宋_GB2312" w:hint="eastAsia"/>
          <w:sz w:val="30"/>
          <w:szCs w:val="30"/>
        </w:rPr>
        <w:t>财政拨款收支预算总表</w:t>
      </w:r>
    </w:p>
    <w:p w:rsidR="005D3E60" w:rsidRPr="007B2D63" w:rsidRDefault="005D3E60" w:rsidP="007B2D63">
      <w:pPr>
        <w:jc w:val="left"/>
        <w:rPr>
          <w:rFonts w:eastAsia="仿宋_GB2312"/>
          <w:sz w:val="30"/>
          <w:szCs w:val="30"/>
        </w:rPr>
      </w:pPr>
      <w:r>
        <w:rPr>
          <w:rFonts w:eastAsia="仿宋_GB2312" w:hint="eastAsia"/>
          <w:sz w:val="30"/>
          <w:szCs w:val="30"/>
        </w:rPr>
        <w:t>五、</w:t>
      </w:r>
      <w:r w:rsidRPr="007B2D63">
        <w:rPr>
          <w:rFonts w:eastAsia="仿宋_GB2312" w:hint="eastAsia"/>
          <w:sz w:val="30"/>
          <w:szCs w:val="30"/>
        </w:rPr>
        <w:t>一般公共预算支出表</w:t>
      </w:r>
    </w:p>
    <w:p w:rsidR="005D3E60" w:rsidRPr="007B2D63" w:rsidRDefault="005D3E60" w:rsidP="007B2D63">
      <w:pPr>
        <w:jc w:val="left"/>
        <w:rPr>
          <w:rFonts w:eastAsia="仿宋_GB2312"/>
          <w:sz w:val="30"/>
          <w:szCs w:val="30"/>
        </w:rPr>
      </w:pPr>
      <w:r>
        <w:rPr>
          <w:rFonts w:eastAsia="仿宋_GB2312" w:hint="eastAsia"/>
          <w:sz w:val="30"/>
          <w:szCs w:val="30"/>
        </w:rPr>
        <w:t>六、</w:t>
      </w:r>
      <w:r w:rsidRPr="007B2D63">
        <w:rPr>
          <w:rFonts w:eastAsia="仿宋_GB2312" w:hint="eastAsia"/>
          <w:sz w:val="30"/>
          <w:szCs w:val="30"/>
        </w:rPr>
        <w:t>基本支出预算表</w:t>
      </w:r>
    </w:p>
    <w:p w:rsidR="005D3E60" w:rsidRPr="007B2D63" w:rsidRDefault="005D3E60" w:rsidP="007B2D63">
      <w:pPr>
        <w:jc w:val="left"/>
        <w:rPr>
          <w:rFonts w:eastAsia="仿宋_GB2312"/>
          <w:sz w:val="30"/>
          <w:szCs w:val="30"/>
        </w:rPr>
      </w:pPr>
      <w:r>
        <w:rPr>
          <w:rFonts w:eastAsia="仿宋_GB2312" w:hint="eastAsia"/>
          <w:sz w:val="30"/>
          <w:szCs w:val="30"/>
        </w:rPr>
        <w:t>七、</w:t>
      </w:r>
      <w:r w:rsidRPr="007B2D63">
        <w:rPr>
          <w:rFonts w:eastAsia="仿宋_GB2312" w:hint="eastAsia"/>
          <w:sz w:val="30"/>
          <w:szCs w:val="30"/>
        </w:rPr>
        <w:t>基金预算支出情况表</w:t>
      </w:r>
    </w:p>
    <w:p w:rsidR="005D3E60" w:rsidRPr="007B2D63" w:rsidRDefault="005D3E60" w:rsidP="007B2D63">
      <w:pPr>
        <w:jc w:val="left"/>
        <w:rPr>
          <w:rFonts w:eastAsia="仿宋_GB2312"/>
          <w:sz w:val="30"/>
          <w:szCs w:val="30"/>
        </w:rPr>
      </w:pPr>
      <w:r>
        <w:rPr>
          <w:rFonts w:eastAsia="仿宋_GB2312" w:hint="eastAsia"/>
          <w:sz w:val="30"/>
          <w:szCs w:val="30"/>
        </w:rPr>
        <w:t>八、</w:t>
      </w:r>
      <w:r w:rsidRPr="007B2D63">
        <w:rPr>
          <w:rFonts w:eastAsia="仿宋_GB2312" w:hint="eastAsia"/>
          <w:sz w:val="30"/>
          <w:szCs w:val="30"/>
        </w:rPr>
        <w:t>财政拨款支出明细表（按经济分类科目）</w:t>
      </w:r>
    </w:p>
    <w:p w:rsidR="005D3E60" w:rsidRPr="007B2D63" w:rsidRDefault="005D3E60" w:rsidP="007B2D63">
      <w:pPr>
        <w:jc w:val="left"/>
        <w:rPr>
          <w:rFonts w:eastAsia="仿宋_GB2312"/>
          <w:sz w:val="30"/>
          <w:szCs w:val="30"/>
        </w:rPr>
      </w:pPr>
      <w:r>
        <w:rPr>
          <w:rFonts w:eastAsia="仿宋_GB2312" w:hint="eastAsia"/>
          <w:sz w:val="30"/>
          <w:szCs w:val="30"/>
        </w:rPr>
        <w:t>九、</w:t>
      </w:r>
      <w:r w:rsidRPr="007B2D63">
        <w:rPr>
          <w:rFonts w:eastAsia="仿宋_GB2312" w:hint="eastAsia"/>
          <w:sz w:val="30"/>
          <w:szCs w:val="30"/>
        </w:rPr>
        <w:t>“三公”经费公共预算财政拨款支出情况表</w:t>
      </w:r>
    </w:p>
    <w:p w:rsidR="005D3E60" w:rsidRPr="007B2D63" w:rsidRDefault="005D3E60" w:rsidP="007B2D63">
      <w:pPr>
        <w:jc w:val="left"/>
        <w:rPr>
          <w:rFonts w:eastAsia="仿宋_GB2312"/>
          <w:sz w:val="30"/>
          <w:szCs w:val="30"/>
        </w:rPr>
      </w:pPr>
      <w:r>
        <w:rPr>
          <w:rFonts w:eastAsia="仿宋_GB2312" w:hint="eastAsia"/>
          <w:sz w:val="30"/>
          <w:szCs w:val="30"/>
        </w:rPr>
        <w:t>十、</w:t>
      </w:r>
      <w:r>
        <w:rPr>
          <w:rFonts w:eastAsia="仿宋_GB2312"/>
          <w:sz w:val="30"/>
          <w:szCs w:val="30"/>
        </w:rPr>
        <w:t xml:space="preserve"> </w:t>
      </w:r>
      <w:r>
        <w:rPr>
          <w:rFonts w:eastAsia="仿宋_GB2312" w:hint="eastAsia"/>
          <w:sz w:val="30"/>
          <w:szCs w:val="30"/>
        </w:rPr>
        <w:t>部门项目支出绩效目标表</w:t>
      </w:r>
    </w:p>
    <w:p w:rsidR="005D3E60" w:rsidRDefault="005D3E60" w:rsidP="007B2D63">
      <w:pPr>
        <w:jc w:val="left"/>
        <w:rPr>
          <w:rFonts w:eastAsia="仿宋_GB2312"/>
          <w:sz w:val="30"/>
          <w:szCs w:val="30"/>
        </w:rPr>
      </w:pPr>
      <w:r>
        <w:rPr>
          <w:rFonts w:eastAsia="仿宋_GB2312" w:hint="eastAsia"/>
          <w:sz w:val="30"/>
          <w:szCs w:val="30"/>
        </w:rPr>
        <w:t>十一、部门整体支出绩效目标表</w:t>
      </w:r>
    </w:p>
    <w:p w:rsidR="005D3E60" w:rsidRDefault="005D3E60" w:rsidP="007B2D63">
      <w:pPr>
        <w:jc w:val="left"/>
        <w:rPr>
          <w:rFonts w:eastAsia="仿宋_GB2312"/>
          <w:sz w:val="30"/>
          <w:szCs w:val="30"/>
        </w:rPr>
      </w:pPr>
      <w:r>
        <w:rPr>
          <w:rFonts w:eastAsia="仿宋_GB2312" w:hint="eastAsia"/>
          <w:sz w:val="30"/>
          <w:szCs w:val="30"/>
        </w:rPr>
        <w:t>十二、市对下绩效目标表</w:t>
      </w:r>
    </w:p>
    <w:p w:rsidR="005D3E60" w:rsidRPr="00295D5D" w:rsidRDefault="005D3E60" w:rsidP="007B2D63">
      <w:pPr>
        <w:jc w:val="left"/>
        <w:rPr>
          <w:rFonts w:eastAsia="仿宋_GB2312"/>
          <w:sz w:val="30"/>
          <w:szCs w:val="30"/>
        </w:rPr>
      </w:pPr>
      <w:r>
        <w:rPr>
          <w:rFonts w:eastAsia="仿宋_GB2312" w:hint="eastAsia"/>
          <w:sz w:val="30"/>
          <w:szCs w:val="30"/>
        </w:rPr>
        <w:t>十三、市本级绩效目标表</w:t>
      </w:r>
    </w:p>
    <w:p w:rsidR="005D3E60" w:rsidRPr="007B2D63" w:rsidRDefault="005D3E60" w:rsidP="007B2D63">
      <w:pPr>
        <w:jc w:val="left"/>
        <w:rPr>
          <w:rFonts w:eastAsia="仿宋_GB2312"/>
          <w:sz w:val="30"/>
          <w:szCs w:val="30"/>
        </w:rPr>
      </w:pPr>
      <w:r>
        <w:rPr>
          <w:rFonts w:eastAsia="仿宋_GB2312" w:hint="eastAsia"/>
          <w:sz w:val="30"/>
          <w:szCs w:val="30"/>
        </w:rPr>
        <w:t>十四、政府采购</w:t>
      </w:r>
      <w:r w:rsidRPr="007B2D63">
        <w:rPr>
          <w:rFonts w:eastAsia="仿宋_GB2312" w:hint="eastAsia"/>
          <w:sz w:val="30"/>
          <w:szCs w:val="30"/>
        </w:rPr>
        <w:t>表</w:t>
      </w:r>
    </w:p>
    <w:p w:rsidR="005D3E60" w:rsidRPr="007B2D63" w:rsidRDefault="005D3E60" w:rsidP="007B2D63">
      <w:pPr>
        <w:jc w:val="left"/>
        <w:rPr>
          <w:rFonts w:eastAsia="仿宋_GB2312"/>
          <w:sz w:val="30"/>
          <w:szCs w:val="30"/>
        </w:rPr>
      </w:pPr>
      <w:r>
        <w:rPr>
          <w:rFonts w:eastAsia="仿宋_GB2312" w:hint="eastAsia"/>
          <w:sz w:val="30"/>
          <w:szCs w:val="30"/>
        </w:rPr>
        <w:t>十五、</w:t>
      </w:r>
      <w:r w:rsidRPr="007B2D63">
        <w:rPr>
          <w:rFonts w:eastAsia="仿宋_GB2312" w:hint="eastAsia"/>
          <w:sz w:val="30"/>
          <w:szCs w:val="30"/>
        </w:rPr>
        <w:t>部门基本信息表</w:t>
      </w:r>
    </w:p>
    <w:p w:rsidR="005D3E60" w:rsidRDefault="005D3E60" w:rsidP="00FB75F3">
      <w:pPr>
        <w:jc w:val="left"/>
        <w:rPr>
          <w:rFonts w:ascii="方正小标宋简体" w:eastAsia="方正小标宋简体"/>
          <w:kern w:val="0"/>
          <w:sz w:val="36"/>
          <w:szCs w:val="36"/>
        </w:rPr>
      </w:pPr>
      <w:r>
        <w:rPr>
          <w:rFonts w:eastAsia="仿宋_GB2312" w:hint="eastAsia"/>
          <w:sz w:val="30"/>
          <w:szCs w:val="30"/>
        </w:rPr>
        <w:t>十六、</w:t>
      </w:r>
      <w:r w:rsidRPr="007B2D63">
        <w:rPr>
          <w:rFonts w:eastAsia="仿宋_GB2312" w:hint="eastAsia"/>
          <w:sz w:val="30"/>
          <w:szCs w:val="30"/>
        </w:rPr>
        <w:t>行政事业单位资产情况表</w:t>
      </w:r>
    </w:p>
    <w:p w:rsidR="005D3E60" w:rsidRDefault="005D3E60" w:rsidP="007C3344">
      <w:pPr>
        <w:widowControl/>
        <w:jc w:val="center"/>
        <w:outlineLvl w:val="0"/>
        <w:rPr>
          <w:rFonts w:ascii="方正小标宋简体" w:eastAsia="方正小标宋简体"/>
          <w:kern w:val="0"/>
          <w:sz w:val="36"/>
          <w:szCs w:val="36"/>
        </w:rPr>
      </w:pPr>
    </w:p>
    <w:p w:rsidR="005D3E60" w:rsidRDefault="005D3E60" w:rsidP="007C3344">
      <w:pPr>
        <w:widowControl/>
        <w:jc w:val="center"/>
        <w:outlineLvl w:val="0"/>
        <w:rPr>
          <w:rFonts w:ascii="方正小标宋简体" w:eastAsia="方正小标宋简体"/>
          <w:kern w:val="0"/>
          <w:sz w:val="36"/>
          <w:szCs w:val="36"/>
        </w:rPr>
      </w:pPr>
      <w:r>
        <w:rPr>
          <w:rFonts w:ascii="方正小标宋简体" w:eastAsia="方正小标宋简体" w:hint="eastAsia"/>
          <w:kern w:val="0"/>
          <w:sz w:val="36"/>
          <w:szCs w:val="36"/>
        </w:rPr>
        <w:t>呈贡区城乡居民社会养老保险局</w:t>
      </w:r>
    </w:p>
    <w:p w:rsidR="005D3E60" w:rsidRPr="005054B5" w:rsidRDefault="005D3E60" w:rsidP="007C3344">
      <w:pPr>
        <w:widowControl/>
        <w:jc w:val="center"/>
        <w:outlineLvl w:val="0"/>
        <w:rPr>
          <w:rFonts w:ascii="方正小标宋简体" w:eastAsia="方正小标宋简体"/>
          <w:kern w:val="0"/>
          <w:sz w:val="36"/>
          <w:szCs w:val="36"/>
        </w:rPr>
      </w:pPr>
      <w:r>
        <w:rPr>
          <w:rFonts w:ascii="方正小标宋简体" w:eastAsia="方正小标宋简体"/>
          <w:kern w:val="0"/>
          <w:sz w:val="36"/>
          <w:szCs w:val="36"/>
        </w:rPr>
        <w:t>2019</w:t>
      </w:r>
      <w:r w:rsidRPr="005054B5">
        <w:rPr>
          <w:rFonts w:ascii="方正小标宋简体" w:eastAsia="方正小标宋简体" w:hint="eastAsia"/>
          <w:kern w:val="0"/>
          <w:sz w:val="36"/>
          <w:szCs w:val="36"/>
        </w:rPr>
        <w:t>年部门预算编制说明</w:t>
      </w:r>
    </w:p>
    <w:p w:rsidR="005D3E60" w:rsidRPr="005054B5" w:rsidRDefault="005D3E60" w:rsidP="00794354">
      <w:pPr>
        <w:widowControl/>
        <w:jc w:val="left"/>
        <w:rPr>
          <w:rFonts w:ascii="黑体" w:eastAsia="黑体" w:hAnsi="黑体"/>
          <w:kern w:val="0"/>
          <w:sz w:val="30"/>
          <w:szCs w:val="30"/>
        </w:rPr>
      </w:pPr>
    </w:p>
    <w:p w:rsidR="005D3E60" w:rsidRPr="005054B5" w:rsidRDefault="005D3E60" w:rsidP="001C4D66">
      <w:pPr>
        <w:widowControl/>
        <w:ind w:firstLineChars="150" w:firstLine="31680"/>
        <w:jc w:val="left"/>
        <w:outlineLvl w:val="0"/>
        <w:rPr>
          <w:rFonts w:ascii="黑体" w:eastAsia="黑体" w:hAnsi="黑体"/>
          <w:kern w:val="0"/>
          <w:sz w:val="30"/>
          <w:szCs w:val="30"/>
        </w:rPr>
      </w:pPr>
      <w:r w:rsidRPr="005054B5">
        <w:rPr>
          <w:rFonts w:ascii="黑体" w:eastAsia="黑体" w:hAnsi="黑体" w:hint="eastAsia"/>
          <w:kern w:val="0"/>
          <w:sz w:val="30"/>
          <w:szCs w:val="30"/>
        </w:rPr>
        <w:t>一、基本职能及主要工作</w:t>
      </w:r>
    </w:p>
    <w:p w:rsidR="005D3E60" w:rsidRPr="005054B5" w:rsidRDefault="005D3E60" w:rsidP="001C4D66">
      <w:pPr>
        <w:widowControl/>
        <w:ind w:firstLineChars="100" w:firstLine="31680"/>
        <w:jc w:val="left"/>
        <w:outlineLvl w:val="0"/>
        <w:rPr>
          <w:rFonts w:ascii="楷体_GB2312" w:eastAsia="楷体_GB2312"/>
          <w:b/>
          <w:kern w:val="0"/>
          <w:sz w:val="30"/>
          <w:szCs w:val="30"/>
        </w:rPr>
      </w:pPr>
      <w:r w:rsidRPr="005054B5">
        <w:rPr>
          <w:rFonts w:ascii="楷体_GB2312" w:eastAsia="楷体_GB2312" w:hint="eastAsia"/>
          <w:kern w:val="0"/>
          <w:sz w:val="30"/>
          <w:szCs w:val="30"/>
        </w:rPr>
        <w:t>（一）部门主要职责</w:t>
      </w:r>
    </w:p>
    <w:p w:rsidR="005D3E60" w:rsidRPr="007A1FB4" w:rsidRDefault="005D3E60" w:rsidP="001C4D66">
      <w:pPr>
        <w:pStyle w:val="HTMLPreformatted"/>
        <w:spacing w:line="600" w:lineRule="exact"/>
        <w:ind w:firstLineChars="200" w:firstLine="31680"/>
        <w:rPr>
          <w:rFonts w:ascii="仿宋_GB2312" w:eastAsia="仿宋_GB2312"/>
          <w:sz w:val="30"/>
          <w:szCs w:val="30"/>
        </w:rPr>
      </w:pPr>
      <w:r w:rsidRPr="007A1FB4">
        <w:rPr>
          <w:rFonts w:ascii="仿宋_GB2312" w:eastAsia="仿宋_GB2312"/>
          <w:sz w:val="30"/>
          <w:szCs w:val="30"/>
        </w:rPr>
        <w:t>1</w:t>
      </w:r>
      <w:r w:rsidRPr="007A1FB4">
        <w:rPr>
          <w:rFonts w:ascii="仿宋_GB2312" w:eastAsia="仿宋_GB2312" w:hint="eastAsia"/>
          <w:sz w:val="30"/>
          <w:szCs w:val="30"/>
        </w:rPr>
        <w:t>、根据城乡居民社会养老保险相关法律法规，办理全区新型农村和城镇居民社会养老保险、被征地人员基本养老保险及农村社会养老保险工作。</w:t>
      </w:r>
    </w:p>
    <w:p w:rsidR="005D3E60" w:rsidRPr="007A1FB4" w:rsidRDefault="005D3E60" w:rsidP="001C4D66">
      <w:pPr>
        <w:pStyle w:val="HTMLPreformatted"/>
        <w:spacing w:line="600" w:lineRule="exact"/>
        <w:ind w:firstLineChars="200" w:firstLine="31680"/>
        <w:rPr>
          <w:rFonts w:ascii="仿宋_GB2312" w:eastAsia="仿宋_GB2312"/>
          <w:sz w:val="30"/>
          <w:szCs w:val="30"/>
        </w:rPr>
      </w:pPr>
      <w:r w:rsidRPr="007A1FB4">
        <w:rPr>
          <w:rFonts w:ascii="仿宋_GB2312" w:eastAsia="仿宋_GB2312"/>
          <w:sz w:val="30"/>
          <w:szCs w:val="30"/>
        </w:rPr>
        <w:t>2</w:t>
      </w:r>
      <w:r w:rsidRPr="007A1FB4">
        <w:rPr>
          <w:rFonts w:ascii="仿宋_GB2312" w:eastAsia="仿宋_GB2312" w:hint="eastAsia"/>
          <w:sz w:val="30"/>
          <w:szCs w:val="30"/>
        </w:rPr>
        <w:t>、贯彻执行城乡居民社会养老保险方针、政策，结合本区实际，编制城乡居民社会养老保险年度工作计划，并组织实施。</w:t>
      </w:r>
    </w:p>
    <w:p w:rsidR="005D3E60" w:rsidRPr="007A1FB4" w:rsidRDefault="005D3E60" w:rsidP="001C4D66">
      <w:pPr>
        <w:pStyle w:val="HTMLPreformatted"/>
        <w:spacing w:line="600" w:lineRule="exact"/>
        <w:ind w:firstLineChars="200" w:firstLine="31680"/>
        <w:rPr>
          <w:rFonts w:ascii="仿宋_GB2312" w:eastAsia="仿宋_GB2312"/>
          <w:sz w:val="30"/>
          <w:szCs w:val="30"/>
        </w:rPr>
      </w:pPr>
      <w:r w:rsidRPr="007A1FB4">
        <w:rPr>
          <w:rFonts w:ascii="仿宋_GB2312" w:eastAsia="仿宋_GB2312"/>
          <w:sz w:val="30"/>
          <w:szCs w:val="30"/>
        </w:rPr>
        <w:t>3</w:t>
      </w:r>
      <w:r w:rsidRPr="007A1FB4">
        <w:rPr>
          <w:rFonts w:ascii="仿宋_GB2312" w:eastAsia="仿宋_GB2312" w:hint="eastAsia"/>
          <w:sz w:val="30"/>
          <w:szCs w:val="30"/>
        </w:rPr>
        <w:t>、负责对各街道办事处、社区居委会业务人员的指导和培训。</w:t>
      </w:r>
    </w:p>
    <w:p w:rsidR="005D3E60" w:rsidRPr="007A1FB4" w:rsidRDefault="005D3E60" w:rsidP="001C4D66">
      <w:pPr>
        <w:pStyle w:val="HTMLPreformatted"/>
        <w:spacing w:line="600" w:lineRule="exact"/>
        <w:ind w:firstLineChars="200" w:firstLine="31680"/>
        <w:rPr>
          <w:rFonts w:ascii="仿宋_GB2312" w:eastAsia="仿宋_GB2312"/>
          <w:sz w:val="30"/>
          <w:szCs w:val="30"/>
        </w:rPr>
      </w:pPr>
      <w:r w:rsidRPr="007A1FB4">
        <w:rPr>
          <w:rFonts w:ascii="仿宋_GB2312" w:eastAsia="仿宋_GB2312"/>
          <w:sz w:val="30"/>
          <w:szCs w:val="30"/>
        </w:rPr>
        <w:t>4</w:t>
      </w:r>
      <w:r w:rsidRPr="007A1FB4">
        <w:rPr>
          <w:rFonts w:ascii="仿宋_GB2312" w:eastAsia="仿宋_GB2312" w:hint="eastAsia"/>
          <w:sz w:val="30"/>
          <w:szCs w:val="30"/>
        </w:rPr>
        <w:t>、负责全区城乡居民社会养老保险基金的征收、上解及基金核算和建立个人帐户。</w:t>
      </w:r>
    </w:p>
    <w:p w:rsidR="005D3E60" w:rsidRPr="007A1FB4" w:rsidRDefault="005D3E60" w:rsidP="001C4D66">
      <w:pPr>
        <w:pStyle w:val="HTMLPreformatted"/>
        <w:spacing w:line="600" w:lineRule="exact"/>
        <w:ind w:firstLineChars="200" w:firstLine="31680"/>
        <w:rPr>
          <w:rFonts w:ascii="仿宋_GB2312" w:eastAsia="仿宋_GB2312"/>
          <w:sz w:val="30"/>
          <w:szCs w:val="30"/>
        </w:rPr>
      </w:pPr>
      <w:r w:rsidRPr="007A1FB4">
        <w:rPr>
          <w:rFonts w:ascii="仿宋_GB2312" w:eastAsia="仿宋_GB2312"/>
          <w:sz w:val="30"/>
          <w:szCs w:val="30"/>
        </w:rPr>
        <w:t>5</w:t>
      </w:r>
      <w:r w:rsidRPr="007A1FB4">
        <w:rPr>
          <w:rFonts w:ascii="仿宋_GB2312" w:eastAsia="仿宋_GB2312" w:hint="eastAsia"/>
          <w:sz w:val="30"/>
          <w:szCs w:val="30"/>
        </w:rPr>
        <w:t>、对领取养老金、办理退保、转移等人员进行资格审查，并办理相关手续，按时足额发放养老保险金，确保</w:t>
      </w:r>
      <w:r w:rsidRPr="007A1FB4">
        <w:rPr>
          <w:rFonts w:ascii="仿宋_GB2312" w:eastAsia="仿宋_GB2312"/>
          <w:sz w:val="30"/>
          <w:szCs w:val="30"/>
        </w:rPr>
        <w:t>100%</w:t>
      </w:r>
      <w:r w:rsidRPr="007A1FB4">
        <w:rPr>
          <w:rFonts w:ascii="仿宋_GB2312" w:eastAsia="仿宋_GB2312" w:hint="eastAsia"/>
          <w:sz w:val="30"/>
          <w:szCs w:val="30"/>
        </w:rPr>
        <w:t>发放到位。</w:t>
      </w:r>
    </w:p>
    <w:p w:rsidR="005D3E60" w:rsidRPr="007A1FB4" w:rsidRDefault="005D3E60" w:rsidP="001C4D66">
      <w:pPr>
        <w:spacing w:line="600" w:lineRule="exact"/>
        <w:ind w:firstLineChars="200" w:firstLine="31680"/>
        <w:rPr>
          <w:rFonts w:ascii="仿宋_GB2312" w:eastAsia="仿宋_GB2312" w:hAnsi="宋体"/>
          <w:sz w:val="30"/>
          <w:szCs w:val="30"/>
        </w:rPr>
      </w:pPr>
      <w:r w:rsidRPr="007A1FB4">
        <w:rPr>
          <w:rFonts w:ascii="仿宋_GB2312" w:eastAsia="仿宋_GB2312" w:hAnsi="宋体"/>
          <w:sz w:val="30"/>
          <w:szCs w:val="30"/>
        </w:rPr>
        <w:t>6</w:t>
      </w:r>
      <w:r w:rsidRPr="007A1FB4">
        <w:rPr>
          <w:rFonts w:ascii="仿宋_GB2312" w:eastAsia="仿宋_GB2312" w:hAnsi="宋体" w:hint="eastAsia"/>
          <w:sz w:val="30"/>
          <w:szCs w:val="30"/>
        </w:rPr>
        <w:t>、做好各种表、证、卡的建立、登记、复核和归档工作。及时准确地上报城乡居民社会养老保险的统计报表。</w:t>
      </w:r>
    </w:p>
    <w:p w:rsidR="005D3E60" w:rsidRPr="007A1FB4" w:rsidRDefault="005D3E60" w:rsidP="001C4D66">
      <w:pPr>
        <w:spacing w:line="600" w:lineRule="exact"/>
        <w:ind w:firstLineChars="200" w:firstLine="31680"/>
        <w:rPr>
          <w:rFonts w:ascii="仿宋_GB2312" w:eastAsia="仿宋_GB2312" w:hAnsi="宋体"/>
          <w:sz w:val="30"/>
          <w:szCs w:val="30"/>
        </w:rPr>
      </w:pPr>
      <w:r w:rsidRPr="007A1FB4">
        <w:rPr>
          <w:rFonts w:ascii="仿宋_GB2312" w:eastAsia="仿宋_GB2312" w:hAnsi="宋体"/>
          <w:sz w:val="30"/>
          <w:szCs w:val="30"/>
        </w:rPr>
        <w:t>7</w:t>
      </w:r>
      <w:r w:rsidRPr="007A1FB4">
        <w:rPr>
          <w:rFonts w:ascii="仿宋_GB2312" w:eastAsia="仿宋_GB2312" w:hAnsi="宋体" w:hint="eastAsia"/>
          <w:sz w:val="30"/>
          <w:szCs w:val="30"/>
        </w:rPr>
        <w:t>、加强城乡居民社会养老保险政策宣传，及时、妥善解决城乡居民社会养老保险业务工作中出现的各类问题。</w:t>
      </w:r>
    </w:p>
    <w:p w:rsidR="005D3E60" w:rsidRPr="007A1FB4" w:rsidRDefault="005D3E60" w:rsidP="001C4D66">
      <w:pPr>
        <w:spacing w:line="600" w:lineRule="exact"/>
        <w:ind w:firstLineChars="200" w:firstLine="31680"/>
        <w:rPr>
          <w:rFonts w:ascii="仿宋_GB2312" w:eastAsia="仿宋_GB2312" w:hAnsi="宋体"/>
          <w:sz w:val="30"/>
          <w:szCs w:val="30"/>
        </w:rPr>
      </w:pPr>
      <w:r w:rsidRPr="007A1FB4">
        <w:rPr>
          <w:rFonts w:ascii="仿宋_GB2312" w:eastAsia="仿宋_GB2312" w:hAnsi="宋体"/>
          <w:sz w:val="30"/>
          <w:szCs w:val="30"/>
        </w:rPr>
        <w:t xml:space="preserve"> 8</w:t>
      </w:r>
      <w:r w:rsidRPr="007A1FB4">
        <w:rPr>
          <w:rFonts w:ascii="仿宋_GB2312" w:eastAsia="仿宋_GB2312" w:hAnsi="宋体" w:hint="eastAsia"/>
          <w:sz w:val="30"/>
          <w:szCs w:val="30"/>
        </w:rPr>
        <w:t>、完成上级交办的其他工作。</w:t>
      </w:r>
    </w:p>
    <w:p w:rsidR="005D3E60" w:rsidRDefault="005D3E60" w:rsidP="001C4D66">
      <w:pPr>
        <w:widowControl/>
        <w:ind w:firstLineChars="100" w:firstLine="31680"/>
        <w:jc w:val="left"/>
        <w:outlineLvl w:val="0"/>
        <w:rPr>
          <w:rFonts w:ascii="楷体_GB2312" w:eastAsia="楷体_GB2312"/>
          <w:kern w:val="0"/>
          <w:sz w:val="30"/>
          <w:szCs w:val="30"/>
        </w:rPr>
      </w:pPr>
      <w:r w:rsidRPr="001D120C">
        <w:rPr>
          <w:rFonts w:ascii="楷体_GB2312" w:eastAsia="楷体_GB2312" w:hint="eastAsia"/>
          <w:kern w:val="0"/>
          <w:sz w:val="30"/>
          <w:szCs w:val="30"/>
        </w:rPr>
        <w:t>（二）</w:t>
      </w:r>
      <w:r>
        <w:rPr>
          <w:rFonts w:ascii="楷体_GB2312" w:eastAsia="楷体_GB2312" w:hint="eastAsia"/>
          <w:kern w:val="0"/>
          <w:sz w:val="30"/>
          <w:szCs w:val="30"/>
        </w:rPr>
        <w:t>机构设置情况</w:t>
      </w:r>
    </w:p>
    <w:p w:rsidR="005D3E60" w:rsidRPr="007A1FB4" w:rsidRDefault="005D3E60" w:rsidP="001C4D66">
      <w:pPr>
        <w:spacing w:line="600" w:lineRule="exact"/>
        <w:ind w:firstLineChars="200" w:firstLine="31680"/>
        <w:rPr>
          <w:rFonts w:ascii="仿宋_GB2312" w:eastAsia="仿宋_GB2312" w:hAnsi="宋体"/>
          <w:sz w:val="30"/>
          <w:szCs w:val="30"/>
        </w:rPr>
      </w:pPr>
      <w:r w:rsidRPr="007A1FB4">
        <w:rPr>
          <w:rFonts w:ascii="仿宋_GB2312" w:eastAsia="仿宋_GB2312" w:hAnsi="宋体" w:hint="eastAsia"/>
          <w:sz w:val="30"/>
          <w:szCs w:val="30"/>
        </w:rPr>
        <w:t>呈贡区城乡居民社会养老保险局机构</w:t>
      </w:r>
      <w:r w:rsidRPr="007A1FB4">
        <w:rPr>
          <w:rFonts w:ascii="仿宋_GB2312" w:eastAsia="仿宋_GB2312" w:hAnsi="宋体"/>
          <w:sz w:val="30"/>
          <w:szCs w:val="30"/>
        </w:rPr>
        <w:t>1</w:t>
      </w:r>
      <w:r w:rsidRPr="007A1FB4">
        <w:rPr>
          <w:rFonts w:ascii="仿宋_GB2312" w:eastAsia="仿宋_GB2312" w:hAnsi="宋体" w:hint="eastAsia"/>
          <w:sz w:val="30"/>
          <w:szCs w:val="30"/>
        </w:rPr>
        <w:t>个属区人力资源和社会保障局下属参公管理事业单位，设</w:t>
      </w:r>
      <w:r w:rsidRPr="007A1FB4">
        <w:rPr>
          <w:rFonts w:ascii="仿宋_GB2312" w:eastAsia="仿宋_GB2312" w:hAnsi="宋体"/>
          <w:sz w:val="30"/>
          <w:szCs w:val="30"/>
        </w:rPr>
        <w:t>4</w:t>
      </w:r>
      <w:r w:rsidRPr="007A1FB4">
        <w:rPr>
          <w:rFonts w:ascii="仿宋_GB2312" w:eastAsia="仿宋_GB2312" w:hAnsi="宋体" w:hint="eastAsia"/>
          <w:sz w:val="30"/>
          <w:szCs w:val="30"/>
        </w:rPr>
        <w:t>个内设机构：办公室、基金财务科、稽核统计科、综合业务科。人员情况：编制人数</w:t>
      </w:r>
      <w:r w:rsidRPr="007A1FB4">
        <w:rPr>
          <w:rFonts w:ascii="仿宋_GB2312" w:eastAsia="仿宋_GB2312" w:hAnsi="宋体"/>
          <w:sz w:val="30"/>
          <w:szCs w:val="30"/>
        </w:rPr>
        <w:t>10</w:t>
      </w:r>
      <w:r w:rsidRPr="007A1FB4">
        <w:rPr>
          <w:rFonts w:ascii="仿宋_GB2312" w:eastAsia="仿宋_GB2312" w:hAnsi="宋体" w:hint="eastAsia"/>
          <w:sz w:val="30"/>
          <w:szCs w:val="30"/>
        </w:rPr>
        <w:t>人，</w:t>
      </w:r>
      <w:r w:rsidRPr="007A1FB4">
        <w:rPr>
          <w:rFonts w:ascii="仿宋_GB2312" w:eastAsia="仿宋_GB2312" w:hAnsi="宋体"/>
          <w:sz w:val="30"/>
          <w:szCs w:val="30"/>
        </w:rPr>
        <w:t>2018</w:t>
      </w:r>
      <w:r w:rsidRPr="007A1FB4">
        <w:rPr>
          <w:rFonts w:ascii="仿宋_GB2312" w:eastAsia="仿宋_GB2312" w:hAnsi="宋体" w:hint="eastAsia"/>
          <w:sz w:val="30"/>
          <w:szCs w:val="30"/>
        </w:rPr>
        <w:t>年底共有在职职工</w:t>
      </w:r>
      <w:r w:rsidRPr="007A1FB4">
        <w:rPr>
          <w:rFonts w:ascii="仿宋_GB2312" w:eastAsia="仿宋_GB2312" w:hAnsi="宋体"/>
          <w:sz w:val="30"/>
          <w:szCs w:val="30"/>
        </w:rPr>
        <w:t>8</w:t>
      </w:r>
      <w:r w:rsidRPr="007A1FB4">
        <w:rPr>
          <w:rFonts w:ascii="仿宋_GB2312" w:eastAsia="仿宋_GB2312" w:hAnsi="宋体" w:hint="eastAsia"/>
          <w:sz w:val="30"/>
          <w:szCs w:val="30"/>
        </w:rPr>
        <w:t>人。</w:t>
      </w:r>
    </w:p>
    <w:p w:rsidR="005D3E60" w:rsidRPr="005054B5" w:rsidRDefault="005D3E60" w:rsidP="001C4D66">
      <w:pPr>
        <w:widowControl/>
        <w:ind w:firstLineChars="100" w:firstLine="31680"/>
        <w:jc w:val="left"/>
        <w:outlineLvl w:val="0"/>
        <w:rPr>
          <w:rFonts w:ascii="楷体_GB2312" w:eastAsia="楷体_GB2312"/>
          <w:kern w:val="0"/>
          <w:sz w:val="30"/>
          <w:szCs w:val="30"/>
        </w:rPr>
      </w:pPr>
      <w:r w:rsidRPr="005054B5">
        <w:rPr>
          <w:rFonts w:ascii="楷体_GB2312" w:eastAsia="楷体_GB2312" w:hint="eastAsia"/>
          <w:kern w:val="0"/>
          <w:sz w:val="30"/>
          <w:szCs w:val="30"/>
        </w:rPr>
        <w:t>（</w:t>
      </w:r>
      <w:r>
        <w:rPr>
          <w:rFonts w:ascii="楷体_GB2312" w:eastAsia="楷体_GB2312" w:hint="eastAsia"/>
          <w:kern w:val="0"/>
          <w:sz w:val="30"/>
          <w:szCs w:val="30"/>
        </w:rPr>
        <w:t>三</w:t>
      </w:r>
      <w:r w:rsidRPr="005054B5">
        <w:rPr>
          <w:rFonts w:ascii="楷体_GB2312" w:eastAsia="楷体_GB2312" w:hint="eastAsia"/>
          <w:kern w:val="0"/>
          <w:sz w:val="30"/>
          <w:szCs w:val="30"/>
        </w:rPr>
        <w:t>）重点工作概述</w:t>
      </w:r>
    </w:p>
    <w:p w:rsidR="005D3E60" w:rsidRPr="007A1FB4" w:rsidRDefault="005D3E60" w:rsidP="001C4D66">
      <w:pPr>
        <w:widowControl/>
        <w:ind w:firstLineChars="200" w:firstLine="31680"/>
        <w:jc w:val="left"/>
        <w:outlineLvl w:val="0"/>
        <w:rPr>
          <w:rFonts w:ascii="仿宋_GB2312" w:eastAsia="仿宋_GB2312" w:hAnsi="宋体"/>
          <w:sz w:val="30"/>
          <w:szCs w:val="30"/>
        </w:rPr>
      </w:pPr>
      <w:r w:rsidRPr="007A1FB4">
        <w:rPr>
          <w:rFonts w:ascii="仿宋_GB2312" w:eastAsia="仿宋_GB2312" w:hAnsi="宋体"/>
          <w:sz w:val="30"/>
          <w:szCs w:val="30"/>
        </w:rPr>
        <w:t>1</w:t>
      </w:r>
      <w:r w:rsidRPr="007A1FB4">
        <w:rPr>
          <w:rFonts w:ascii="仿宋_GB2312" w:eastAsia="仿宋_GB2312" w:hAnsi="宋体" w:hint="eastAsia"/>
          <w:sz w:val="30"/>
          <w:szCs w:val="30"/>
        </w:rPr>
        <w:t>、被征地人员基本养老保险的参保经办</w:t>
      </w:r>
      <w:r w:rsidRPr="007A1FB4">
        <w:rPr>
          <w:rFonts w:ascii="仿宋_GB2312" w:eastAsia="仿宋_GB2312" w:hAnsi="宋体"/>
          <w:sz w:val="30"/>
          <w:szCs w:val="30"/>
        </w:rPr>
        <w:t>,</w:t>
      </w:r>
      <w:r w:rsidRPr="007A1FB4">
        <w:rPr>
          <w:rFonts w:ascii="仿宋_GB2312" w:eastAsia="仿宋_GB2312" w:hAnsi="宋体" w:hint="eastAsia"/>
          <w:sz w:val="30"/>
          <w:szCs w:val="30"/>
        </w:rPr>
        <w:t>收费管理，基金核算管理</w:t>
      </w:r>
      <w:r w:rsidRPr="007A1FB4">
        <w:rPr>
          <w:rFonts w:ascii="仿宋_GB2312" w:eastAsia="仿宋_GB2312" w:hAnsi="宋体"/>
          <w:sz w:val="30"/>
          <w:szCs w:val="30"/>
        </w:rPr>
        <w:t>,</w:t>
      </w:r>
      <w:r w:rsidRPr="007A1FB4">
        <w:rPr>
          <w:rFonts w:ascii="仿宋_GB2312" w:eastAsia="仿宋_GB2312" w:hAnsi="宋体" w:hint="eastAsia"/>
          <w:sz w:val="30"/>
          <w:szCs w:val="30"/>
        </w:rPr>
        <w:t>养老生活费发放</w:t>
      </w:r>
      <w:r w:rsidRPr="007A1FB4">
        <w:rPr>
          <w:rFonts w:ascii="仿宋_GB2312" w:eastAsia="仿宋_GB2312" w:hAnsi="宋体"/>
          <w:sz w:val="30"/>
          <w:szCs w:val="30"/>
        </w:rPr>
        <w:t>,</w:t>
      </w:r>
      <w:r w:rsidRPr="007A1FB4">
        <w:rPr>
          <w:rFonts w:ascii="仿宋_GB2312" w:eastAsia="仿宋_GB2312" w:hAnsi="宋体" w:hint="eastAsia"/>
          <w:sz w:val="30"/>
          <w:szCs w:val="30"/>
        </w:rPr>
        <w:t>养老保险关系转移、终止、退保等业务的办理工作。</w:t>
      </w:r>
    </w:p>
    <w:p w:rsidR="005D3E60" w:rsidRPr="007A1FB4" w:rsidRDefault="005D3E60" w:rsidP="001C4D66">
      <w:pPr>
        <w:widowControl/>
        <w:ind w:firstLineChars="200" w:firstLine="31680"/>
        <w:jc w:val="left"/>
        <w:outlineLvl w:val="0"/>
        <w:rPr>
          <w:rFonts w:ascii="仿宋_GB2312" w:eastAsia="仿宋_GB2312" w:hAnsi="宋体"/>
          <w:sz w:val="30"/>
          <w:szCs w:val="30"/>
        </w:rPr>
      </w:pPr>
      <w:r w:rsidRPr="007A1FB4">
        <w:rPr>
          <w:rFonts w:ascii="仿宋_GB2312" w:eastAsia="仿宋_GB2312" w:hAnsi="宋体"/>
          <w:sz w:val="30"/>
          <w:szCs w:val="30"/>
        </w:rPr>
        <w:t>2</w:t>
      </w:r>
      <w:r w:rsidRPr="007A1FB4">
        <w:rPr>
          <w:rFonts w:ascii="仿宋_GB2312" w:eastAsia="仿宋_GB2312" w:hAnsi="宋体" w:hint="eastAsia"/>
          <w:sz w:val="30"/>
          <w:szCs w:val="30"/>
        </w:rPr>
        <w:t>、城乡居民基本养老保险的参保经办</w:t>
      </w:r>
      <w:r w:rsidRPr="007A1FB4">
        <w:rPr>
          <w:rFonts w:ascii="仿宋_GB2312" w:eastAsia="仿宋_GB2312" w:hAnsi="宋体"/>
          <w:sz w:val="30"/>
          <w:szCs w:val="30"/>
        </w:rPr>
        <w:t>,</w:t>
      </w:r>
      <w:r w:rsidRPr="007A1FB4">
        <w:rPr>
          <w:rFonts w:ascii="仿宋_GB2312" w:eastAsia="仿宋_GB2312" w:hAnsi="宋体" w:hint="eastAsia"/>
          <w:sz w:val="30"/>
          <w:szCs w:val="30"/>
        </w:rPr>
        <w:t>收费管理，基金核算管理</w:t>
      </w:r>
      <w:r w:rsidRPr="007A1FB4">
        <w:rPr>
          <w:rFonts w:ascii="仿宋_GB2312" w:eastAsia="仿宋_GB2312" w:hAnsi="宋体"/>
          <w:sz w:val="30"/>
          <w:szCs w:val="30"/>
        </w:rPr>
        <w:t>,</w:t>
      </w:r>
      <w:r w:rsidRPr="007A1FB4">
        <w:rPr>
          <w:rFonts w:ascii="仿宋_GB2312" w:eastAsia="仿宋_GB2312" w:hAnsi="宋体" w:hint="eastAsia"/>
          <w:sz w:val="30"/>
          <w:szCs w:val="30"/>
        </w:rPr>
        <w:t>养老生活费发放</w:t>
      </w:r>
      <w:r w:rsidRPr="007A1FB4">
        <w:rPr>
          <w:rFonts w:ascii="仿宋_GB2312" w:eastAsia="仿宋_GB2312" w:hAnsi="宋体"/>
          <w:sz w:val="30"/>
          <w:szCs w:val="30"/>
        </w:rPr>
        <w:t>,</w:t>
      </w:r>
      <w:r w:rsidRPr="007A1FB4">
        <w:rPr>
          <w:rFonts w:ascii="仿宋_GB2312" w:eastAsia="仿宋_GB2312" w:hAnsi="宋体" w:hint="eastAsia"/>
          <w:sz w:val="30"/>
          <w:szCs w:val="30"/>
        </w:rPr>
        <w:t>养老保险关系转移、终止、退保等业务的办理工作。</w:t>
      </w:r>
    </w:p>
    <w:p w:rsidR="005D3E60" w:rsidRPr="005054B5" w:rsidRDefault="005D3E60" w:rsidP="001C4D66">
      <w:pPr>
        <w:widowControl/>
        <w:ind w:firstLineChars="200" w:firstLine="31680"/>
        <w:jc w:val="left"/>
        <w:outlineLvl w:val="0"/>
        <w:rPr>
          <w:rFonts w:ascii="黑体" w:eastAsia="黑体" w:hAnsi="黑体"/>
          <w:kern w:val="0"/>
          <w:sz w:val="30"/>
          <w:szCs w:val="30"/>
        </w:rPr>
      </w:pPr>
      <w:r w:rsidRPr="005054B5">
        <w:rPr>
          <w:rFonts w:ascii="黑体" w:eastAsia="黑体" w:hAnsi="黑体" w:hint="eastAsia"/>
          <w:kern w:val="0"/>
          <w:sz w:val="30"/>
          <w:szCs w:val="30"/>
        </w:rPr>
        <w:t>二、预算单位基本情况</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hint="eastAsia"/>
          <w:kern w:val="0"/>
          <w:sz w:val="30"/>
          <w:szCs w:val="30"/>
        </w:rPr>
        <w:t>我部门编制</w:t>
      </w:r>
      <w:r w:rsidRPr="007A1FB4">
        <w:rPr>
          <w:rFonts w:ascii="仿宋_GB2312" w:eastAsia="仿宋_GB2312"/>
          <w:kern w:val="0"/>
          <w:sz w:val="30"/>
          <w:szCs w:val="30"/>
        </w:rPr>
        <w:t>2019</w:t>
      </w:r>
      <w:r w:rsidRPr="007A1FB4">
        <w:rPr>
          <w:rFonts w:ascii="仿宋_GB2312" w:eastAsia="仿宋_GB2312" w:hint="eastAsia"/>
          <w:kern w:val="0"/>
          <w:sz w:val="30"/>
          <w:szCs w:val="30"/>
        </w:rPr>
        <w:t>年部门预算单位共</w:t>
      </w:r>
      <w:r w:rsidRPr="007A1FB4">
        <w:rPr>
          <w:rFonts w:ascii="仿宋_GB2312" w:eastAsia="仿宋_GB2312"/>
          <w:kern w:val="0"/>
          <w:sz w:val="30"/>
          <w:szCs w:val="30"/>
        </w:rPr>
        <w:t>1</w:t>
      </w:r>
      <w:r w:rsidRPr="007A1FB4">
        <w:rPr>
          <w:rFonts w:ascii="仿宋_GB2312" w:eastAsia="仿宋_GB2312" w:hint="eastAsia"/>
          <w:kern w:val="0"/>
          <w:sz w:val="30"/>
          <w:szCs w:val="30"/>
        </w:rPr>
        <w:t>个</w:t>
      </w:r>
      <w:r w:rsidRPr="007A1FB4">
        <w:rPr>
          <w:rFonts w:ascii="仿宋_GB2312" w:eastAsia="仿宋_GB2312"/>
          <w:kern w:val="0"/>
          <w:sz w:val="30"/>
          <w:szCs w:val="30"/>
        </w:rPr>
        <w:t>,</w:t>
      </w:r>
      <w:r w:rsidRPr="007A1FB4">
        <w:rPr>
          <w:rFonts w:ascii="仿宋_GB2312" w:eastAsia="仿宋_GB2312" w:hint="eastAsia"/>
          <w:kern w:val="0"/>
          <w:sz w:val="30"/>
          <w:szCs w:val="30"/>
        </w:rPr>
        <w:t>分别是呈贡区城乡居民社会养老保险局。其中：财政全供给单位</w:t>
      </w:r>
      <w:r w:rsidRPr="007A1FB4">
        <w:rPr>
          <w:rFonts w:ascii="仿宋_GB2312" w:eastAsia="仿宋_GB2312"/>
          <w:kern w:val="0"/>
          <w:sz w:val="30"/>
          <w:szCs w:val="30"/>
        </w:rPr>
        <w:t>1</w:t>
      </w:r>
      <w:r w:rsidRPr="007A1FB4">
        <w:rPr>
          <w:rFonts w:ascii="仿宋_GB2312" w:eastAsia="仿宋_GB2312" w:hint="eastAsia"/>
          <w:kern w:val="0"/>
          <w:sz w:val="30"/>
          <w:szCs w:val="30"/>
        </w:rPr>
        <w:t>个；部分供给单位</w:t>
      </w:r>
      <w:r w:rsidRPr="007A1FB4">
        <w:rPr>
          <w:rFonts w:ascii="仿宋_GB2312" w:eastAsia="仿宋_GB2312"/>
          <w:kern w:val="0"/>
          <w:sz w:val="30"/>
          <w:szCs w:val="30"/>
        </w:rPr>
        <w:t>0</w:t>
      </w:r>
      <w:r w:rsidRPr="007A1FB4">
        <w:rPr>
          <w:rFonts w:ascii="仿宋_GB2312" w:eastAsia="仿宋_GB2312" w:hint="eastAsia"/>
          <w:kern w:val="0"/>
          <w:sz w:val="30"/>
          <w:szCs w:val="30"/>
        </w:rPr>
        <w:t>个；特殊供给单位</w:t>
      </w:r>
      <w:r w:rsidRPr="007A1FB4">
        <w:rPr>
          <w:rFonts w:ascii="仿宋_GB2312" w:eastAsia="仿宋_GB2312"/>
          <w:kern w:val="0"/>
          <w:sz w:val="30"/>
          <w:szCs w:val="30"/>
        </w:rPr>
        <w:t>0</w:t>
      </w:r>
      <w:r w:rsidRPr="007A1FB4">
        <w:rPr>
          <w:rFonts w:ascii="仿宋_GB2312" w:eastAsia="仿宋_GB2312" w:hint="eastAsia"/>
          <w:kern w:val="0"/>
          <w:sz w:val="30"/>
          <w:szCs w:val="30"/>
        </w:rPr>
        <w:t>个；自收自支单位</w:t>
      </w:r>
      <w:r w:rsidRPr="007A1FB4">
        <w:rPr>
          <w:rFonts w:ascii="仿宋_GB2312" w:eastAsia="仿宋_GB2312"/>
          <w:kern w:val="0"/>
          <w:sz w:val="30"/>
          <w:szCs w:val="30"/>
        </w:rPr>
        <w:t>0</w:t>
      </w:r>
      <w:r w:rsidRPr="007A1FB4">
        <w:rPr>
          <w:rFonts w:ascii="仿宋_GB2312" w:eastAsia="仿宋_GB2312" w:hint="eastAsia"/>
          <w:kern w:val="0"/>
          <w:sz w:val="30"/>
          <w:szCs w:val="30"/>
        </w:rPr>
        <w:t>个。财政全供给单位中行政单位</w:t>
      </w:r>
      <w:r w:rsidRPr="007A1FB4">
        <w:rPr>
          <w:rFonts w:ascii="仿宋_GB2312" w:eastAsia="仿宋_GB2312"/>
          <w:kern w:val="0"/>
          <w:sz w:val="30"/>
          <w:szCs w:val="30"/>
        </w:rPr>
        <w:t>0</w:t>
      </w:r>
      <w:r w:rsidRPr="007A1FB4">
        <w:rPr>
          <w:rFonts w:ascii="仿宋_GB2312" w:eastAsia="仿宋_GB2312" w:hint="eastAsia"/>
          <w:kern w:val="0"/>
          <w:sz w:val="30"/>
          <w:szCs w:val="30"/>
        </w:rPr>
        <w:t>个；参公管理事业单位</w:t>
      </w:r>
      <w:r w:rsidRPr="007A1FB4">
        <w:rPr>
          <w:rFonts w:ascii="仿宋_GB2312" w:eastAsia="仿宋_GB2312"/>
          <w:kern w:val="0"/>
          <w:sz w:val="30"/>
          <w:szCs w:val="30"/>
        </w:rPr>
        <w:t>1</w:t>
      </w:r>
      <w:r w:rsidRPr="007A1FB4">
        <w:rPr>
          <w:rFonts w:ascii="仿宋_GB2312" w:eastAsia="仿宋_GB2312" w:hint="eastAsia"/>
          <w:kern w:val="0"/>
          <w:sz w:val="30"/>
          <w:szCs w:val="30"/>
        </w:rPr>
        <w:t>个；非参公管理事业单位</w:t>
      </w:r>
      <w:r w:rsidRPr="007A1FB4">
        <w:rPr>
          <w:rFonts w:ascii="仿宋_GB2312" w:eastAsia="仿宋_GB2312"/>
          <w:kern w:val="0"/>
          <w:sz w:val="30"/>
          <w:szCs w:val="30"/>
        </w:rPr>
        <w:t>0</w:t>
      </w:r>
      <w:r w:rsidRPr="007A1FB4">
        <w:rPr>
          <w:rFonts w:ascii="仿宋_GB2312" w:eastAsia="仿宋_GB2312" w:hint="eastAsia"/>
          <w:kern w:val="0"/>
          <w:sz w:val="30"/>
          <w:szCs w:val="30"/>
        </w:rPr>
        <w:t>个。截止</w:t>
      </w:r>
      <w:r w:rsidRPr="007A1FB4">
        <w:rPr>
          <w:rFonts w:ascii="仿宋_GB2312" w:eastAsia="仿宋_GB2312"/>
          <w:kern w:val="0"/>
          <w:sz w:val="30"/>
          <w:szCs w:val="30"/>
        </w:rPr>
        <w:t>2018</w:t>
      </w:r>
      <w:r w:rsidRPr="007A1FB4">
        <w:rPr>
          <w:rFonts w:ascii="仿宋_GB2312" w:eastAsia="仿宋_GB2312" w:hint="eastAsia"/>
          <w:kern w:val="0"/>
          <w:sz w:val="30"/>
          <w:szCs w:val="30"/>
        </w:rPr>
        <w:t>年</w:t>
      </w:r>
      <w:r w:rsidRPr="007A1FB4">
        <w:rPr>
          <w:rFonts w:ascii="仿宋_GB2312" w:eastAsia="仿宋_GB2312"/>
          <w:kern w:val="0"/>
          <w:sz w:val="30"/>
          <w:szCs w:val="30"/>
        </w:rPr>
        <w:t>11</w:t>
      </w:r>
      <w:r w:rsidRPr="007A1FB4">
        <w:rPr>
          <w:rFonts w:ascii="仿宋_GB2312" w:eastAsia="仿宋_GB2312" w:hint="eastAsia"/>
          <w:kern w:val="0"/>
          <w:sz w:val="30"/>
          <w:szCs w:val="30"/>
        </w:rPr>
        <w:t>月统计，部门基本情况如下：</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hint="eastAsia"/>
          <w:kern w:val="0"/>
          <w:sz w:val="30"/>
          <w:szCs w:val="30"/>
        </w:rPr>
        <w:t>在职人员编制</w:t>
      </w:r>
      <w:r w:rsidRPr="007A1FB4">
        <w:rPr>
          <w:rFonts w:ascii="仿宋_GB2312" w:eastAsia="仿宋_GB2312"/>
          <w:kern w:val="0"/>
          <w:sz w:val="30"/>
          <w:szCs w:val="30"/>
        </w:rPr>
        <w:t>10</w:t>
      </w:r>
      <w:r w:rsidRPr="007A1FB4">
        <w:rPr>
          <w:rFonts w:ascii="仿宋_GB2312" w:eastAsia="仿宋_GB2312" w:hint="eastAsia"/>
          <w:kern w:val="0"/>
          <w:sz w:val="30"/>
          <w:szCs w:val="30"/>
        </w:rPr>
        <w:t>人，其中：行政编制</w:t>
      </w:r>
      <w:r w:rsidRPr="007A1FB4">
        <w:rPr>
          <w:rFonts w:ascii="仿宋_GB2312" w:eastAsia="仿宋_GB2312"/>
          <w:kern w:val="0"/>
          <w:sz w:val="30"/>
          <w:szCs w:val="30"/>
        </w:rPr>
        <w:t xml:space="preserve"> 0</w:t>
      </w:r>
      <w:r w:rsidRPr="007A1FB4">
        <w:rPr>
          <w:rFonts w:ascii="仿宋_GB2312" w:eastAsia="仿宋_GB2312" w:hint="eastAsia"/>
          <w:kern w:val="0"/>
          <w:sz w:val="30"/>
          <w:szCs w:val="30"/>
        </w:rPr>
        <w:t>人，事业编制</w:t>
      </w:r>
      <w:r w:rsidRPr="007A1FB4">
        <w:rPr>
          <w:rFonts w:ascii="仿宋_GB2312" w:eastAsia="仿宋_GB2312"/>
          <w:kern w:val="0"/>
          <w:sz w:val="30"/>
          <w:szCs w:val="30"/>
        </w:rPr>
        <w:t>10</w:t>
      </w:r>
      <w:r w:rsidRPr="007A1FB4">
        <w:rPr>
          <w:rFonts w:ascii="仿宋_GB2312" w:eastAsia="仿宋_GB2312" w:hint="eastAsia"/>
          <w:kern w:val="0"/>
          <w:sz w:val="30"/>
          <w:szCs w:val="30"/>
        </w:rPr>
        <w:t>人。在职实有</w:t>
      </w:r>
      <w:r w:rsidRPr="007A1FB4">
        <w:rPr>
          <w:rFonts w:ascii="仿宋_GB2312" w:eastAsia="仿宋_GB2312"/>
          <w:kern w:val="0"/>
          <w:sz w:val="30"/>
          <w:szCs w:val="30"/>
        </w:rPr>
        <w:t>8</w:t>
      </w:r>
      <w:r w:rsidRPr="007A1FB4">
        <w:rPr>
          <w:rFonts w:ascii="仿宋_GB2312" w:eastAsia="仿宋_GB2312" w:hint="eastAsia"/>
          <w:kern w:val="0"/>
          <w:sz w:val="30"/>
          <w:szCs w:val="30"/>
        </w:rPr>
        <w:t>人，其中：财政全供养</w:t>
      </w:r>
      <w:r w:rsidRPr="007A1FB4">
        <w:rPr>
          <w:rFonts w:ascii="仿宋_GB2312" w:eastAsia="仿宋_GB2312"/>
          <w:kern w:val="0"/>
          <w:sz w:val="30"/>
          <w:szCs w:val="30"/>
        </w:rPr>
        <w:t xml:space="preserve"> 8</w:t>
      </w:r>
      <w:r w:rsidRPr="007A1FB4">
        <w:rPr>
          <w:rFonts w:ascii="仿宋_GB2312" w:eastAsia="仿宋_GB2312" w:hint="eastAsia"/>
          <w:kern w:val="0"/>
          <w:sz w:val="30"/>
          <w:szCs w:val="30"/>
        </w:rPr>
        <w:t>人，财政部分供养</w:t>
      </w:r>
      <w:r w:rsidRPr="007A1FB4">
        <w:rPr>
          <w:rFonts w:ascii="仿宋_GB2312" w:eastAsia="仿宋_GB2312"/>
          <w:kern w:val="0"/>
          <w:sz w:val="30"/>
          <w:szCs w:val="30"/>
        </w:rPr>
        <w:t>0</w:t>
      </w:r>
      <w:r w:rsidRPr="007A1FB4">
        <w:rPr>
          <w:rFonts w:ascii="仿宋_GB2312" w:eastAsia="仿宋_GB2312" w:hint="eastAsia"/>
          <w:kern w:val="0"/>
          <w:sz w:val="30"/>
          <w:szCs w:val="30"/>
        </w:rPr>
        <w:t>人，非财政供养</w:t>
      </w:r>
      <w:r w:rsidRPr="007A1FB4">
        <w:rPr>
          <w:rFonts w:ascii="仿宋_GB2312" w:eastAsia="仿宋_GB2312"/>
          <w:kern w:val="0"/>
          <w:sz w:val="30"/>
          <w:szCs w:val="30"/>
        </w:rPr>
        <w:t>0</w:t>
      </w:r>
      <w:r w:rsidRPr="007A1FB4">
        <w:rPr>
          <w:rFonts w:ascii="仿宋_GB2312" w:eastAsia="仿宋_GB2312" w:hint="eastAsia"/>
          <w:kern w:val="0"/>
          <w:sz w:val="30"/>
          <w:szCs w:val="30"/>
        </w:rPr>
        <w:t>人。</w:t>
      </w:r>
    </w:p>
    <w:p w:rsidR="005D3E60" w:rsidRPr="007A1FB4" w:rsidRDefault="005D3E60" w:rsidP="001C4D66">
      <w:pPr>
        <w:widowControl/>
        <w:ind w:firstLineChars="200" w:firstLine="31680"/>
        <w:jc w:val="left"/>
        <w:rPr>
          <w:rFonts w:eastAsia="仿宋_GB2312"/>
          <w:kern w:val="0"/>
          <w:sz w:val="30"/>
          <w:szCs w:val="30"/>
        </w:rPr>
      </w:pPr>
      <w:r w:rsidRPr="007A1FB4">
        <w:rPr>
          <w:rFonts w:ascii="仿宋_GB2312" w:eastAsia="仿宋_GB2312" w:hint="eastAsia"/>
          <w:kern w:val="0"/>
          <w:sz w:val="30"/>
          <w:szCs w:val="30"/>
        </w:rPr>
        <w:t>离退休人员</w:t>
      </w:r>
      <w:r w:rsidRPr="007A1FB4">
        <w:rPr>
          <w:rFonts w:ascii="仿宋_GB2312" w:eastAsia="仿宋_GB2312"/>
          <w:kern w:val="0"/>
          <w:sz w:val="30"/>
          <w:szCs w:val="30"/>
        </w:rPr>
        <w:t xml:space="preserve"> 0</w:t>
      </w:r>
      <w:r w:rsidRPr="007A1FB4">
        <w:rPr>
          <w:rFonts w:ascii="仿宋_GB2312" w:eastAsia="仿宋_GB2312" w:hint="eastAsia"/>
          <w:kern w:val="0"/>
          <w:sz w:val="30"/>
          <w:szCs w:val="30"/>
        </w:rPr>
        <w:t>人，其中：离休</w:t>
      </w:r>
      <w:r w:rsidRPr="007A1FB4">
        <w:rPr>
          <w:rFonts w:ascii="仿宋_GB2312" w:eastAsia="仿宋_GB2312"/>
          <w:kern w:val="0"/>
          <w:sz w:val="30"/>
          <w:szCs w:val="30"/>
        </w:rPr>
        <w:t xml:space="preserve"> </w:t>
      </w:r>
      <w:r w:rsidRPr="007A1FB4">
        <w:rPr>
          <w:rFonts w:eastAsia="仿宋_GB2312"/>
          <w:kern w:val="0"/>
          <w:sz w:val="30"/>
          <w:szCs w:val="30"/>
        </w:rPr>
        <w:t>0</w:t>
      </w:r>
      <w:r w:rsidRPr="007A1FB4">
        <w:rPr>
          <w:rFonts w:eastAsia="仿宋_GB2312" w:hint="eastAsia"/>
          <w:kern w:val="0"/>
          <w:sz w:val="30"/>
          <w:szCs w:val="30"/>
        </w:rPr>
        <w:t>人，退休</w:t>
      </w:r>
      <w:r w:rsidRPr="007A1FB4">
        <w:rPr>
          <w:rFonts w:eastAsia="仿宋_GB2312"/>
          <w:kern w:val="0"/>
          <w:sz w:val="30"/>
          <w:szCs w:val="30"/>
        </w:rPr>
        <w:t xml:space="preserve"> 0</w:t>
      </w:r>
      <w:r w:rsidRPr="007A1FB4">
        <w:rPr>
          <w:rFonts w:eastAsia="仿宋_GB2312" w:hint="eastAsia"/>
          <w:kern w:val="0"/>
          <w:sz w:val="30"/>
          <w:szCs w:val="30"/>
        </w:rPr>
        <w:t>人。</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hint="eastAsia"/>
          <w:kern w:val="0"/>
          <w:sz w:val="30"/>
          <w:szCs w:val="30"/>
        </w:rPr>
        <w:t>车辆编制</w:t>
      </w:r>
      <w:r w:rsidRPr="007A1FB4">
        <w:rPr>
          <w:rFonts w:ascii="仿宋_GB2312" w:eastAsia="仿宋_GB2312"/>
          <w:kern w:val="0"/>
          <w:sz w:val="30"/>
          <w:szCs w:val="30"/>
        </w:rPr>
        <w:t>0</w:t>
      </w:r>
      <w:r w:rsidRPr="007A1FB4">
        <w:rPr>
          <w:rFonts w:ascii="仿宋_GB2312" w:eastAsia="仿宋_GB2312" w:hint="eastAsia"/>
          <w:kern w:val="0"/>
          <w:sz w:val="30"/>
          <w:szCs w:val="30"/>
        </w:rPr>
        <w:t>辆，实有车辆</w:t>
      </w:r>
      <w:r w:rsidRPr="007A1FB4">
        <w:rPr>
          <w:rFonts w:ascii="仿宋_GB2312" w:eastAsia="仿宋_GB2312"/>
          <w:kern w:val="0"/>
          <w:sz w:val="30"/>
          <w:szCs w:val="30"/>
        </w:rPr>
        <w:t>0</w:t>
      </w:r>
      <w:r w:rsidRPr="007A1FB4">
        <w:rPr>
          <w:rFonts w:ascii="仿宋_GB2312" w:eastAsia="仿宋_GB2312" w:hint="eastAsia"/>
          <w:kern w:val="0"/>
          <w:sz w:val="30"/>
          <w:szCs w:val="30"/>
        </w:rPr>
        <w:t>辆。</w:t>
      </w:r>
    </w:p>
    <w:p w:rsidR="005D3E60" w:rsidRPr="005054B5" w:rsidRDefault="005D3E60" w:rsidP="001C4D66">
      <w:pPr>
        <w:widowControl/>
        <w:ind w:firstLineChars="200" w:firstLine="31680"/>
        <w:jc w:val="left"/>
        <w:outlineLvl w:val="0"/>
        <w:rPr>
          <w:rFonts w:ascii="黑体" w:eastAsia="黑体" w:hAnsi="黑体"/>
          <w:kern w:val="0"/>
          <w:sz w:val="30"/>
          <w:szCs w:val="30"/>
        </w:rPr>
      </w:pPr>
      <w:r w:rsidRPr="005054B5">
        <w:rPr>
          <w:rFonts w:ascii="黑体" w:eastAsia="黑体" w:hAnsi="黑体" w:hint="eastAsia"/>
          <w:kern w:val="0"/>
          <w:sz w:val="30"/>
          <w:szCs w:val="30"/>
        </w:rPr>
        <w:t>三、预算单位收入情况</w:t>
      </w:r>
    </w:p>
    <w:p w:rsidR="005D3E60" w:rsidRPr="005054B5" w:rsidRDefault="005D3E60" w:rsidP="001C4D66">
      <w:pPr>
        <w:widowControl/>
        <w:ind w:firstLineChars="150" w:firstLine="31680"/>
        <w:jc w:val="left"/>
        <w:outlineLvl w:val="0"/>
        <w:rPr>
          <w:rFonts w:ascii="楷体_GB2312" w:eastAsia="楷体_GB2312"/>
          <w:kern w:val="0"/>
          <w:sz w:val="30"/>
          <w:szCs w:val="30"/>
        </w:rPr>
      </w:pPr>
      <w:r w:rsidRPr="005054B5">
        <w:rPr>
          <w:rFonts w:ascii="楷体_GB2312" w:eastAsia="楷体_GB2312" w:hint="eastAsia"/>
          <w:kern w:val="0"/>
          <w:sz w:val="30"/>
          <w:szCs w:val="30"/>
        </w:rPr>
        <w:t>（一）部门财务收入情况</w:t>
      </w:r>
    </w:p>
    <w:p w:rsidR="005D3E60" w:rsidRPr="007A1FB4" w:rsidRDefault="005D3E60" w:rsidP="001C4D66">
      <w:pPr>
        <w:widowControl/>
        <w:ind w:firstLineChars="250" w:firstLine="31680"/>
        <w:jc w:val="left"/>
        <w:rPr>
          <w:rFonts w:ascii="仿宋_GB2312" w:eastAsia="仿宋_GB2312"/>
          <w:kern w:val="0"/>
          <w:sz w:val="30"/>
          <w:szCs w:val="30"/>
        </w:rPr>
      </w:pPr>
      <w:r w:rsidRPr="007A1FB4">
        <w:rPr>
          <w:rFonts w:ascii="仿宋_GB2312" w:eastAsia="仿宋_GB2312"/>
          <w:kern w:val="0"/>
          <w:sz w:val="30"/>
          <w:szCs w:val="30"/>
        </w:rPr>
        <w:t>2019</w:t>
      </w:r>
      <w:r w:rsidRPr="007A1FB4">
        <w:rPr>
          <w:rFonts w:ascii="仿宋_GB2312" w:eastAsia="仿宋_GB2312" w:hint="eastAsia"/>
          <w:kern w:val="0"/>
          <w:sz w:val="30"/>
          <w:szCs w:val="30"/>
        </w:rPr>
        <w:t>年部门财务总收入</w:t>
      </w:r>
      <w:r w:rsidRPr="007A1FB4">
        <w:rPr>
          <w:rFonts w:ascii="仿宋_GB2312" w:eastAsia="仿宋_GB2312"/>
          <w:kern w:val="0"/>
          <w:sz w:val="30"/>
          <w:szCs w:val="30"/>
        </w:rPr>
        <w:t>9279.48</w:t>
      </w:r>
      <w:r w:rsidRPr="007A1FB4">
        <w:rPr>
          <w:rFonts w:ascii="仿宋_GB2312" w:eastAsia="仿宋_GB2312" w:hint="eastAsia"/>
          <w:kern w:val="0"/>
          <w:sz w:val="30"/>
          <w:szCs w:val="30"/>
        </w:rPr>
        <w:t>万元，其中：一般公共预算财政拨款</w:t>
      </w:r>
      <w:r w:rsidRPr="007A1FB4">
        <w:rPr>
          <w:rFonts w:ascii="仿宋_GB2312" w:eastAsia="仿宋_GB2312"/>
          <w:kern w:val="0"/>
          <w:sz w:val="30"/>
          <w:szCs w:val="30"/>
        </w:rPr>
        <w:t>9279.48</w:t>
      </w:r>
      <w:r w:rsidRPr="007A1FB4">
        <w:rPr>
          <w:rFonts w:ascii="仿宋_GB2312" w:eastAsia="仿宋_GB2312" w:hint="eastAsia"/>
          <w:kern w:val="0"/>
          <w:sz w:val="30"/>
          <w:szCs w:val="30"/>
        </w:rPr>
        <w:t>万元，政府性基金预算财政拨款</w:t>
      </w:r>
      <w:r w:rsidRPr="007A1FB4">
        <w:rPr>
          <w:rFonts w:ascii="仿宋_GB2312" w:eastAsia="仿宋_GB2312"/>
          <w:kern w:val="0"/>
          <w:sz w:val="30"/>
          <w:szCs w:val="30"/>
        </w:rPr>
        <w:t>0</w:t>
      </w:r>
      <w:r w:rsidRPr="007A1FB4">
        <w:rPr>
          <w:rFonts w:ascii="仿宋_GB2312" w:eastAsia="仿宋_GB2312" w:hint="eastAsia"/>
          <w:kern w:val="0"/>
          <w:sz w:val="30"/>
          <w:szCs w:val="30"/>
        </w:rPr>
        <w:t>万元，国有资本经营预算财政拨款</w:t>
      </w:r>
      <w:r w:rsidRPr="007A1FB4">
        <w:rPr>
          <w:rFonts w:ascii="仿宋_GB2312" w:eastAsia="仿宋_GB2312"/>
          <w:kern w:val="0"/>
          <w:sz w:val="30"/>
          <w:szCs w:val="30"/>
        </w:rPr>
        <w:t>0</w:t>
      </w:r>
      <w:r w:rsidRPr="007A1FB4">
        <w:rPr>
          <w:rFonts w:ascii="仿宋_GB2312" w:eastAsia="仿宋_GB2312" w:hint="eastAsia"/>
          <w:kern w:val="0"/>
          <w:sz w:val="30"/>
          <w:szCs w:val="30"/>
        </w:rPr>
        <w:t>万元，事业收入</w:t>
      </w:r>
      <w:r w:rsidRPr="007A1FB4">
        <w:rPr>
          <w:rFonts w:ascii="仿宋_GB2312" w:eastAsia="仿宋_GB2312"/>
          <w:kern w:val="0"/>
          <w:sz w:val="30"/>
          <w:szCs w:val="30"/>
        </w:rPr>
        <w:t>0</w:t>
      </w:r>
      <w:r w:rsidRPr="007A1FB4">
        <w:rPr>
          <w:rFonts w:ascii="仿宋_GB2312" w:eastAsia="仿宋_GB2312" w:hint="eastAsia"/>
          <w:kern w:val="0"/>
          <w:sz w:val="30"/>
          <w:szCs w:val="30"/>
        </w:rPr>
        <w:t>万元，事业单位经营收入</w:t>
      </w:r>
      <w:r w:rsidRPr="007A1FB4">
        <w:rPr>
          <w:rFonts w:ascii="仿宋_GB2312" w:eastAsia="仿宋_GB2312"/>
          <w:kern w:val="0"/>
          <w:sz w:val="30"/>
          <w:szCs w:val="30"/>
        </w:rPr>
        <w:t>0</w:t>
      </w:r>
      <w:r w:rsidRPr="007A1FB4">
        <w:rPr>
          <w:rFonts w:ascii="仿宋_GB2312" w:eastAsia="仿宋_GB2312" w:hint="eastAsia"/>
          <w:kern w:val="0"/>
          <w:sz w:val="30"/>
          <w:szCs w:val="30"/>
        </w:rPr>
        <w:t>万元，其他收入</w:t>
      </w:r>
      <w:r w:rsidRPr="007A1FB4">
        <w:rPr>
          <w:rFonts w:ascii="仿宋_GB2312" w:eastAsia="仿宋_GB2312"/>
          <w:kern w:val="0"/>
          <w:sz w:val="30"/>
          <w:szCs w:val="30"/>
        </w:rPr>
        <w:t>0</w:t>
      </w:r>
      <w:r w:rsidRPr="007A1FB4">
        <w:rPr>
          <w:rFonts w:ascii="仿宋_GB2312" w:eastAsia="仿宋_GB2312" w:hint="eastAsia"/>
          <w:kern w:val="0"/>
          <w:sz w:val="30"/>
          <w:szCs w:val="30"/>
        </w:rPr>
        <w:t>万元，上年结转</w:t>
      </w:r>
      <w:r w:rsidRPr="007A1FB4">
        <w:rPr>
          <w:rFonts w:ascii="仿宋_GB2312" w:eastAsia="仿宋_GB2312"/>
          <w:kern w:val="0"/>
          <w:sz w:val="30"/>
          <w:szCs w:val="30"/>
        </w:rPr>
        <w:t>0</w:t>
      </w:r>
      <w:r w:rsidRPr="007A1FB4">
        <w:rPr>
          <w:rFonts w:ascii="仿宋_GB2312" w:eastAsia="仿宋_GB2312" w:hint="eastAsia"/>
          <w:kern w:val="0"/>
          <w:sz w:val="30"/>
          <w:szCs w:val="30"/>
        </w:rPr>
        <w:t>万元。</w:t>
      </w:r>
    </w:p>
    <w:p w:rsidR="005D3E60" w:rsidRPr="005054B5" w:rsidRDefault="005D3E60" w:rsidP="001C4D66">
      <w:pPr>
        <w:widowControl/>
        <w:ind w:firstLineChars="150" w:firstLine="31680"/>
        <w:jc w:val="left"/>
        <w:outlineLvl w:val="0"/>
        <w:rPr>
          <w:rFonts w:ascii="楷体_GB2312" w:eastAsia="楷体_GB2312"/>
          <w:kern w:val="0"/>
          <w:sz w:val="30"/>
          <w:szCs w:val="30"/>
        </w:rPr>
      </w:pPr>
      <w:r w:rsidRPr="005054B5">
        <w:rPr>
          <w:rFonts w:ascii="楷体_GB2312" w:eastAsia="楷体_GB2312" w:hint="eastAsia"/>
          <w:kern w:val="0"/>
          <w:sz w:val="30"/>
          <w:szCs w:val="30"/>
        </w:rPr>
        <w:t>（二）财政拨款收入情况</w:t>
      </w:r>
    </w:p>
    <w:p w:rsidR="005D3E60" w:rsidRPr="007A1FB4" w:rsidRDefault="005D3E60" w:rsidP="001C4D66">
      <w:pPr>
        <w:widowControl/>
        <w:ind w:firstLineChars="250" w:firstLine="31680"/>
        <w:jc w:val="left"/>
        <w:rPr>
          <w:rFonts w:ascii="仿宋_GB2312" w:eastAsia="仿宋_GB2312"/>
          <w:kern w:val="0"/>
          <w:sz w:val="30"/>
          <w:szCs w:val="30"/>
        </w:rPr>
      </w:pPr>
      <w:r w:rsidRPr="007A1FB4">
        <w:rPr>
          <w:rFonts w:ascii="仿宋_GB2312" w:eastAsia="仿宋_GB2312"/>
          <w:kern w:val="0"/>
          <w:sz w:val="30"/>
          <w:szCs w:val="30"/>
        </w:rPr>
        <w:t>2019</w:t>
      </w:r>
      <w:r w:rsidRPr="007A1FB4">
        <w:rPr>
          <w:rFonts w:ascii="仿宋_GB2312" w:eastAsia="仿宋_GB2312" w:hint="eastAsia"/>
          <w:kern w:val="0"/>
          <w:sz w:val="30"/>
          <w:szCs w:val="30"/>
        </w:rPr>
        <w:t>年部门财政拨款收入</w:t>
      </w:r>
      <w:r w:rsidRPr="007A1FB4">
        <w:rPr>
          <w:rFonts w:ascii="仿宋_GB2312" w:eastAsia="仿宋_GB2312"/>
          <w:kern w:val="0"/>
          <w:sz w:val="30"/>
          <w:szCs w:val="30"/>
        </w:rPr>
        <w:t xml:space="preserve"> 9279.48</w:t>
      </w:r>
      <w:r w:rsidRPr="007A1FB4">
        <w:rPr>
          <w:rFonts w:ascii="仿宋_GB2312" w:eastAsia="仿宋_GB2312" w:hint="eastAsia"/>
          <w:kern w:val="0"/>
          <w:sz w:val="30"/>
          <w:szCs w:val="30"/>
        </w:rPr>
        <w:t>万元，其中</w:t>
      </w:r>
      <w:r w:rsidRPr="007A1FB4">
        <w:rPr>
          <w:rFonts w:ascii="仿宋_GB2312" w:eastAsia="仿宋_GB2312"/>
          <w:kern w:val="0"/>
          <w:sz w:val="30"/>
          <w:szCs w:val="30"/>
        </w:rPr>
        <w:t>:</w:t>
      </w:r>
      <w:r w:rsidRPr="007A1FB4">
        <w:rPr>
          <w:rFonts w:ascii="仿宋_GB2312" w:eastAsia="仿宋_GB2312" w:hint="eastAsia"/>
          <w:kern w:val="0"/>
          <w:sz w:val="30"/>
          <w:szCs w:val="30"/>
        </w:rPr>
        <w:t>本年收入</w:t>
      </w:r>
      <w:r w:rsidRPr="007A1FB4">
        <w:rPr>
          <w:rFonts w:ascii="仿宋_GB2312" w:eastAsia="仿宋_GB2312"/>
          <w:kern w:val="0"/>
          <w:sz w:val="30"/>
          <w:szCs w:val="30"/>
        </w:rPr>
        <w:t>9279.48</w:t>
      </w:r>
      <w:r w:rsidRPr="007A1FB4">
        <w:rPr>
          <w:rFonts w:ascii="仿宋_GB2312" w:eastAsia="仿宋_GB2312" w:hint="eastAsia"/>
          <w:kern w:val="0"/>
          <w:sz w:val="30"/>
          <w:szCs w:val="30"/>
        </w:rPr>
        <w:t>万元，上年结转收入</w:t>
      </w:r>
      <w:r w:rsidRPr="007A1FB4">
        <w:rPr>
          <w:rFonts w:ascii="仿宋_GB2312" w:eastAsia="仿宋_GB2312"/>
          <w:kern w:val="0"/>
          <w:sz w:val="30"/>
          <w:szCs w:val="30"/>
        </w:rPr>
        <w:t>0</w:t>
      </w:r>
      <w:r w:rsidRPr="007A1FB4">
        <w:rPr>
          <w:rFonts w:ascii="仿宋_GB2312" w:eastAsia="仿宋_GB2312" w:hint="eastAsia"/>
          <w:kern w:val="0"/>
          <w:sz w:val="30"/>
          <w:szCs w:val="30"/>
        </w:rPr>
        <w:t>万元。本年收入中，一般公共预算财政拨款</w:t>
      </w:r>
      <w:r w:rsidRPr="007A1FB4">
        <w:rPr>
          <w:rFonts w:ascii="仿宋_GB2312" w:eastAsia="仿宋_GB2312"/>
          <w:kern w:val="0"/>
          <w:sz w:val="30"/>
          <w:szCs w:val="30"/>
        </w:rPr>
        <w:t>9279.48</w:t>
      </w:r>
      <w:r w:rsidRPr="007A1FB4">
        <w:rPr>
          <w:rFonts w:ascii="仿宋_GB2312" w:eastAsia="仿宋_GB2312" w:hint="eastAsia"/>
          <w:kern w:val="0"/>
          <w:sz w:val="30"/>
          <w:szCs w:val="30"/>
        </w:rPr>
        <w:t>万元（本级财力</w:t>
      </w:r>
      <w:r w:rsidRPr="007A1FB4">
        <w:rPr>
          <w:rFonts w:ascii="仿宋_GB2312" w:eastAsia="仿宋_GB2312"/>
          <w:kern w:val="0"/>
          <w:sz w:val="30"/>
          <w:szCs w:val="30"/>
        </w:rPr>
        <w:t>9279.48</w:t>
      </w:r>
      <w:r w:rsidRPr="007A1FB4">
        <w:rPr>
          <w:rFonts w:ascii="仿宋_GB2312" w:eastAsia="仿宋_GB2312" w:hint="eastAsia"/>
          <w:kern w:val="0"/>
          <w:sz w:val="30"/>
          <w:szCs w:val="30"/>
        </w:rPr>
        <w:t>万元，专项收入</w:t>
      </w:r>
      <w:r w:rsidRPr="007A1FB4">
        <w:rPr>
          <w:rFonts w:ascii="仿宋_GB2312" w:eastAsia="仿宋_GB2312"/>
          <w:kern w:val="0"/>
          <w:sz w:val="30"/>
          <w:szCs w:val="30"/>
        </w:rPr>
        <w:t>0</w:t>
      </w:r>
      <w:r w:rsidRPr="007A1FB4">
        <w:rPr>
          <w:rFonts w:ascii="仿宋_GB2312" w:eastAsia="仿宋_GB2312" w:hint="eastAsia"/>
          <w:kern w:val="0"/>
          <w:sz w:val="30"/>
          <w:szCs w:val="30"/>
        </w:rPr>
        <w:t>万元，执法办案补助</w:t>
      </w:r>
      <w:r w:rsidRPr="007A1FB4">
        <w:rPr>
          <w:rFonts w:ascii="仿宋_GB2312" w:eastAsia="仿宋_GB2312"/>
          <w:kern w:val="0"/>
          <w:sz w:val="30"/>
          <w:szCs w:val="30"/>
        </w:rPr>
        <w:t>0</w:t>
      </w:r>
      <w:r w:rsidRPr="007A1FB4">
        <w:rPr>
          <w:rFonts w:ascii="仿宋_GB2312" w:eastAsia="仿宋_GB2312" w:hint="eastAsia"/>
          <w:kern w:val="0"/>
          <w:sz w:val="30"/>
          <w:szCs w:val="30"/>
        </w:rPr>
        <w:t>万元，收费成本补偿</w:t>
      </w:r>
      <w:r w:rsidRPr="007A1FB4">
        <w:rPr>
          <w:rFonts w:ascii="仿宋_GB2312" w:eastAsia="仿宋_GB2312"/>
          <w:kern w:val="0"/>
          <w:sz w:val="30"/>
          <w:szCs w:val="30"/>
        </w:rPr>
        <w:t>0</w:t>
      </w:r>
      <w:r w:rsidRPr="007A1FB4">
        <w:rPr>
          <w:rFonts w:ascii="仿宋_GB2312" w:eastAsia="仿宋_GB2312" w:hint="eastAsia"/>
          <w:kern w:val="0"/>
          <w:sz w:val="30"/>
          <w:szCs w:val="30"/>
        </w:rPr>
        <w:t>万元，财政专户管理的收入</w:t>
      </w:r>
      <w:r w:rsidRPr="007A1FB4">
        <w:rPr>
          <w:rFonts w:ascii="仿宋_GB2312" w:eastAsia="仿宋_GB2312"/>
          <w:kern w:val="0"/>
          <w:sz w:val="30"/>
          <w:szCs w:val="30"/>
        </w:rPr>
        <w:t>0</w:t>
      </w:r>
      <w:r w:rsidRPr="007A1FB4">
        <w:rPr>
          <w:rFonts w:ascii="仿宋_GB2312" w:eastAsia="仿宋_GB2312" w:hint="eastAsia"/>
          <w:kern w:val="0"/>
          <w:sz w:val="30"/>
          <w:szCs w:val="30"/>
        </w:rPr>
        <w:t>万元，国有资源（资产）有偿使用收入</w:t>
      </w:r>
      <w:r w:rsidRPr="007A1FB4">
        <w:rPr>
          <w:rFonts w:ascii="仿宋_GB2312" w:eastAsia="仿宋_GB2312"/>
          <w:kern w:val="0"/>
          <w:sz w:val="30"/>
          <w:szCs w:val="30"/>
        </w:rPr>
        <w:t>0</w:t>
      </w:r>
      <w:r w:rsidRPr="007A1FB4">
        <w:rPr>
          <w:rFonts w:ascii="仿宋_GB2312" w:eastAsia="仿宋_GB2312" w:hint="eastAsia"/>
          <w:kern w:val="0"/>
          <w:sz w:val="30"/>
          <w:szCs w:val="30"/>
        </w:rPr>
        <w:t>万元），政府性基金财政拨款</w:t>
      </w:r>
      <w:r w:rsidRPr="007A1FB4">
        <w:rPr>
          <w:rFonts w:ascii="仿宋_GB2312" w:eastAsia="仿宋_GB2312"/>
          <w:kern w:val="0"/>
          <w:sz w:val="30"/>
          <w:szCs w:val="30"/>
        </w:rPr>
        <w:t>0</w:t>
      </w:r>
      <w:r w:rsidRPr="007A1FB4">
        <w:rPr>
          <w:rFonts w:ascii="仿宋_GB2312" w:eastAsia="仿宋_GB2312" w:hint="eastAsia"/>
          <w:kern w:val="0"/>
          <w:sz w:val="30"/>
          <w:szCs w:val="30"/>
        </w:rPr>
        <w:t>万元，国有资本经营预算财政拨款</w:t>
      </w:r>
      <w:r w:rsidRPr="007A1FB4">
        <w:rPr>
          <w:rFonts w:ascii="仿宋_GB2312" w:eastAsia="仿宋_GB2312"/>
          <w:kern w:val="0"/>
          <w:sz w:val="30"/>
          <w:szCs w:val="30"/>
        </w:rPr>
        <w:t>0</w:t>
      </w:r>
      <w:r w:rsidRPr="007A1FB4">
        <w:rPr>
          <w:rFonts w:ascii="仿宋_GB2312" w:eastAsia="仿宋_GB2312" w:hint="eastAsia"/>
          <w:kern w:val="0"/>
          <w:sz w:val="30"/>
          <w:szCs w:val="30"/>
        </w:rPr>
        <w:t>万元。</w:t>
      </w:r>
    </w:p>
    <w:p w:rsidR="005D3E60" w:rsidRPr="005054B5" w:rsidRDefault="005D3E60" w:rsidP="001C4D66">
      <w:pPr>
        <w:widowControl/>
        <w:ind w:firstLineChars="200" w:firstLine="31680"/>
        <w:jc w:val="left"/>
        <w:outlineLvl w:val="0"/>
        <w:rPr>
          <w:rFonts w:ascii="黑体" w:eastAsia="黑体" w:hAnsi="黑体"/>
          <w:kern w:val="0"/>
          <w:sz w:val="30"/>
          <w:szCs w:val="30"/>
        </w:rPr>
      </w:pPr>
      <w:r w:rsidRPr="005054B5">
        <w:rPr>
          <w:rFonts w:ascii="黑体" w:eastAsia="黑体" w:hAnsi="黑体" w:hint="eastAsia"/>
          <w:kern w:val="0"/>
          <w:sz w:val="30"/>
          <w:szCs w:val="30"/>
        </w:rPr>
        <w:t>四、预算单位支出情况</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kern w:val="0"/>
          <w:sz w:val="30"/>
          <w:szCs w:val="30"/>
        </w:rPr>
        <w:t>2019</w:t>
      </w:r>
      <w:r w:rsidRPr="007A1FB4">
        <w:rPr>
          <w:rFonts w:ascii="仿宋_GB2312" w:eastAsia="仿宋_GB2312" w:hint="eastAsia"/>
          <w:kern w:val="0"/>
          <w:sz w:val="30"/>
          <w:szCs w:val="30"/>
        </w:rPr>
        <w:t>年部门预算总支出</w:t>
      </w:r>
      <w:r w:rsidRPr="007A1FB4">
        <w:rPr>
          <w:rFonts w:ascii="仿宋_GB2312" w:eastAsia="仿宋_GB2312"/>
          <w:kern w:val="0"/>
          <w:sz w:val="30"/>
          <w:szCs w:val="30"/>
        </w:rPr>
        <w:t xml:space="preserve"> 9279.48</w:t>
      </w:r>
      <w:r w:rsidRPr="007A1FB4">
        <w:rPr>
          <w:rFonts w:ascii="仿宋_GB2312" w:eastAsia="仿宋_GB2312" w:hint="eastAsia"/>
          <w:kern w:val="0"/>
          <w:sz w:val="30"/>
          <w:szCs w:val="30"/>
        </w:rPr>
        <w:t>万元。本级财力安排支出</w:t>
      </w:r>
      <w:r w:rsidRPr="007A1FB4">
        <w:rPr>
          <w:rFonts w:ascii="仿宋_GB2312" w:eastAsia="仿宋_GB2312"/>
          <w:kern w:val="0"/>
          <w:sz w:val="30"/>
          <w:szCs w:val="30"/>
        </w:rPr>
        <w:t xml:space="preserve"> 9279.48</w:t>
      </w:r>
      <w:r w:rsidRPr="007A1FB4">
        <w:rPr>
          <w:rFonts w:ascii="仿宋_GB2312" w:eastAsia="仿宋_GB2312" w:hint="eastAsia"/>
          <w:kern w:val="0"/>
          <w:sz w:val="30"/>
          <w:szCs w:val="30"/>
        </w:rPr>
        <w:t>万元，其中，基本支出</w:t>
      </w:r>
      <w:r w:rsidRPr="007A1FB4">
        <w:rPr>
          <w:rFonts w:ascii="仿宋_GB2312" w:eastAsia="仿宋_GB2312"/>
          <w:kern w:val="0"/>
          <w:sz w:val="30"/>
          <w:szCs w:val="30"/>
        </w:rPr>
        <w:t>163.48</w:t>
      </w:r>
      <w:r w:rsidRPr="007A1FB4">
        <w:rPr>
          <w:rFonts w:ascii="仿宋_GB2312" w:eastAsia="仿宋_GB2312" w:hint="eastAsia"/>
          <w:kern w:val="0"/>
          <w:sz w:val="30"/>
          <w:szCs w:val="30"/>
        </w:rPr>
        <w:t>万元，项目支出</w:t>
      </w:r>
      <w:r w:rsidRPr="007A1FB4">
        <w:rPr>
          <w:rFonts w:ascii="仿宋_GB2312" w:eastAsia="仿宋_GB2312"/>
          <w:kern w:val="0"/>
          <w:sz w:val="30"/>
          <w:szCs w:val="30"/>
        </w:rPr>
        <w:t>9116</w:t>
      </w:r>
      <w:r w:rsidRPr="007A1FB4">
        <w:rPr>
          <w:rFonts w:ascii="仿宋_GB2312" w:eastAsia="仿宋_GB2312" w:hint="eastAsia"/>
          <w:kern w:val="0"/>
          <w:sz w:val="30"/>
          <w:szCs w:val="30"/>
        </w:rPr>
        <w:t>万元。</w:t>
      </w:r>
    </w:p>
    <w:p w:rsidR="005D3E60" w:rsidRPr="005054B5" w:rsidRDefault="005D3E60" w:rsidP="001C4D66">
      <w:pPr>
        <w:widowControl/>
        <w:ind w:firstLineChars="150" w:firstLine="31680"/>
        <w:jc w:val="left"/>
        <w:rPr>
          <w:rFonts w:eastAsia="仿宋_GB2312"/>
          <w:kern w:val="0"/>
          <w:sz w:val="30"/>
          <w:szCs w:val="30"/>
        </w:rPr>
      </w:pPr>
      <w:r w:rsidRPr="005054B5">
        <w:rPr>
          <w:rFonts w:ascii="楷体_GB2312" w:eastAsia="楷体_GB2312" w:hint="eastAsia"/>
          <w:kern w:val="0"/>
          <w:sz w:val="30"/>
          <w:szCs w:val="30"/>
        </w:rPr>
        <w:t>（一）本级财力支出按功能科目分类情况</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hint="eastAsia"/>
          <w:kern w:val="0"/>
          <w:sz w:val="30"/>
          <w:szCs w:val="30"/>
        </w:rPr>
        <w:t>按支出功能科目分类，支出分别是</w:t>
      </w:r>
      <w:r w:rsidRPr="007A1FB4">
        <w:rPr>
          <w:rFonts w:ascii="仿宋_GB2312" w:eastAsia="仿宋_GB2312"/>
          <w:kern w:val="0"/>
          <w:sz w:val="30"/>
          <w:szCs w:val="30"/>
        </w:rPr>
        <w:t xml:space="preserve"> </w:t>
      </w:r>
      <w:r w:rsidRPr="007A1FB4">
        <w:rPr>
          <w:rFonts w:ascii="仿宋_GB2312" w:eastAsia="仿宋_GB2312" w:hint="eastAsia"/>
          <w:kern w:val="0"/>
          <w:sz w:val="30"/>
          <w:szCs w:val="30"/>
        </w:rPr>
        <w:t>“</w:t>
      </w:r>
      <w:r w:rsidRPr="007A1FB4">
        <w:rPr>
          <w:rFonts w:ascii="仿宋_GB2312" w:eastAsia="仿宋_GB2312"/>
          <w:kern w:val="0"/>
          <w:sz w:val="30"/>
          <w:szCs w:val="30"/>
        </w:rPr>
        <w:t>2080101</w:t>
      </w:r>
      <w:r w:rsidRPr="007A1FB4">
        <w:rPr>
          <w:rFonts w:ascii="仿宋_GB2312" w:eastAsia="仿宋_GB2312" w:hint="eastAsia"/>
          <w:kern w:val="0"/>
          <w:sz w:val="30"/>
          <w:szCs w:val="30"/>
        </w:rPr>
        <w:t>”支出，主要反映行政运行的支出</w:t>
      </w:r>
      <w:r w:rsidRPr="007A1FB4">
        <w:rPr>
          <w:rFonts w:ascii="仿宋_GB2312" w:eastAsia="仿宋_GB2312"/>
          <w:kern w:val="0"/>
          <w:sz w:val="30"/>
          <w:szCs w:val="30"/>
        </w:rPr>
        <w:t>131.70</w:t>
      </w:r>
      <w:r w:rsidRPr="007A1FB4">
        <w:rPr>
          <w:rFonts w:ascii="仿宋_GB2312" w:eastAsia="仿宋_GB2312" w:hint="eastAsia"/>
          <w:kern w:val="0"/>
          <w:sz w:val="30"/>
          <w:szCs w:val="30"/>
        </w:rPr>
        <w:t>万元；</w:t>
      </w:r>
      <w:r w:rsidRPr="007A1FB4">
        <w:rPr>
          <w:rFonts w:ascii="仿宋_GB2312" w:eastAsia="仿宋_GB2312"/>
          <w:kern w:val="0"/>
          <w:sz w:val="30"/>
          <w:szCs w:val="30"/>
        </w:rPr>
        <w:t xml:space="preserve"> </w:t>
      </w:r>
      <w:r w:rsidRPr="007A1FB4">
        <w:rPr>
          <w:rFonts w:ascii="仿宋_GB2312" w:eastAsia="仿宋_GB2312" w:hint="eastAsia"/>
          <w:kern w:val="0"/>
          <w:sz w:val="30"/>
          <w:szCs w:val="30"/>
        </w:rPr>
        <w:t>“</w:t>
      </w:r>
      <w:r w:rsidRPr="007A1FB4">
        <w:rPr>
          <w:rFonts w:ascii="仿宋_GB2312" w:eastAsia="仿宋_GB2312"/>
          <w:kern w:val="0"/>
          <w:sz w:val="30"/>
          <w:szCs w:val="30"/>
        </w:rPr>
        <w:t>2080505</w:t>
      </w:r>
      <w:r w:rsidRPr="007A1FB4">
        <w:rPr>
          <w:rFonts w:ascii="仿宋_GB2312" w:eastAsia="仿宋_GB2312" w:hint="eastAsia"/>
          <w:kern w:val="0"/>
          <w:sz w:val="30"/>
          <w:szCs w:val="30"/>
        </w:rPr>
        <w:t>”支出，主要反映机关事业单位基本养老保险缴费的支出</w:t>
      </w:r>
      <w:r w:rsidRPr="007A1FB4">
        <w:rPr>
          <w:rFonts w:ascii="仿宋_GB2312" w:eastAsia="仿宋_GB2312"/>
          <w:kern w:val="0"/>
          <w:sz w:val="30"/>
          <w:szCs w:val="30"/>
        </w:rPr>
        <w:t>16.48</w:t>
      </w:r>
      <w:r w:rsidRPr="007A1FB4">
        <w:rPr>
          <w:rFonts w:ascii="仿宋_GB2312" w:eastAsia="仿宋_GB2312" w:hint="eastAsia"/>
          <w:kern w:val="0"/>
          <w:sz w:val="30"/>
          <w:szCs w:val="30"/>
        </w:rPr>
        <w:t>万元；“</w:t>
      </w:r>
      <w:r w:rsidRPr="007A1FB4">
        <w:rPr>
          <w:rFonts w:ascii="仿宋_GB2312" w:eastAsia="仿宋_GB2312"/>
          <w:kern w:val="0"/>
          <w:sz w:val="30"/>
          <w:szCs w:val="30"/>
        </w:rPr>
        <w:t>2080506</w:t>
      </w:r>
      <w:r w:rsidRPr="007A1FB4">
        <w:rPr>
          <w:rFonts w:ascii="仿宋_GB2312" w:eastAsia="仿宋_GB2312" w:hint="eastAsia"/>
          <w:kern w:val="0"/>
          <w:sz w:val="30"/>
          <w:szCs w:val="30"/>
        </w:rPr>
        <w:t>”支出，主要反映机关事业单位职业年金缴费的支出</w:t>
      </w:r>
      <w:r w:rsidRPr="007A1FB4">
        <w:rPr>
          <w:rFonts w:ascii="仿宋_GB2312" w:eastAsia="仿宋_GB2312"/>
          <w:kern w:val="0"/>
          <w:sz w:val="30"/>
          <w:szCs w:val="30"/>
        </w:rPr>
        <w:t>3</w:t>
      </w:r>
      <w:r w:rsidRPr="007A1FB4">
        <w:rPr>
          <w:rFonts w:ascii="仿宋_GB2312" w:eastAsia="仿宋_GB2312" w:hint="eastAsia"/>
          <w:kern w:val="0"/>
          <w:sz w:val="30"/>
          <w:szCs w:val="30"/>
        </w:rPr>
        <w:t>万元；“</w:t>
      </w:r>
      <w:r w:rsidRPr="007A1FB4">
        <w:rPr>
          <w:rFonts w:ascii="仿宋_GB2312" w:eastAsia="仿宋_GB2312"/>
          <w:kern w:val="0"/>
          <w:sz w:val="30"/>
          <w:szCs w:val="30"/>
        </w:rPr>
        <w:t>2050803</w:t>
      </w:r>
      <w:r w:rsidRPr="007A1FB4">
        <w:rPr>
          <w:rFonts w:ascii="仿宋_GB2312" w:eastAsia="仿宋_GB2312" w:hint="eastAsia"/>
          <w:kern w:val="0"/>
          <w:sz w:val="30"/>
          <w:szCs w:val="30"/>
        </w:rPr>
        <w:t>”支出，主要反映培训支出的支出</w:t>
      </w:r>
      <w:r w:rsidRPr="007A1FB4">
        <w:rPr>
          <w:rFonts w:ascii="仿宋_GB2312" w:eastAsia="仿宋_GB2312"/>
          <w:kern w:val="0"/>
          <w:sz w:val="30"/>
          <w:szCs w:val="30"/>
        </w:rPr>
        <w:t>0.24</w:t>
      </w:r>
      <w:r w:rsidRPr="007A1FB4">
        <w:rPr>
          <w:rFonts w:ascii="仿宋_GB2312" w:eastAsia="仿宋_GB2312" w:hint="eastAsia"/>
          <w:kern w:val="0"/>
          <w:sz w:val="30"/>
          <w:szCs w:val="30"/>
        </w:rPr>
        <w:t>万元；“</w:t>
      </w:r>
      <w:r w:rsidRPr="007A1FB4">
        <w:rPr>
          <w:rFonts w:ascii="仿宋_GB2312" w:eastAsia="仿宋_GB2312"/>
          <w:kern w:val="0"/>
          <w:sz w:val="30"/>
          <w:szCs w:val="30"/>
        </w:rPr>
        <w:t>2210201</w:t>
      </w:r>
      <w:r w:rsidRPr="007A1FB4">
        <w:rPr>
          <w:rFonts w:ascii="仿宋_GB2312" w:eastAsia="仿宋_GB2312" w:hint="eastAsia"/>
          <w:kern w:val="0"/>
          <w:sz w:val="30"/>
          <w:szCs w:val="30"/>
        </w:rPr>
        <w:t>”支出，主要反映住房公积金的支出</w:t>
      </w:r>
      <w:r w:rsidRPr="007A1FB4">
        <w:rPr>
          <w:rFonts w:ascii="仿宋_GB2312" w:eastAsia="仿宋_GB2312"/>
          <w:kern w:val="0"/>
          <w:sz w:val="30"/>
          <w:szCs w:val="30"/>
        </w:rPr>
        <w:t>12.06</w:t>
      </w:r>
      <w:r w:rsidRPr="007A1FB4">
        <w:rPr>
          <w:rFonts w:ascii="仿宋_GB2312" w:eastAsia="仿宋_GB2312" w:hint="eastAsia"/>
          <w:kern w:val="0"/>
          <w:sz w:val="30"/>
          <w:szCs w:val="30"/>
        </w:rPr>
        <w:t>万元；“</w:t>
      </w:r>
      <w:r w:rsidRPr="007A1FB4">
        <w:rPr>
          <w:rFonts w:ascii="仿宋_GB2312" w:eastAsia="仿宋_GB2312"/>
          <w:kern w:val="0"/>
          <w:sz w:val="30"/>
          <w:szCs w:val="30"/>
        </w:rPr>
        <w:t>2080109</w:t>
      </w:r>
      <w:r w:rsidRPr="007A1FB4">
        <w:rPr>
          <w:rFonts w:ascii="仿宋_GB2312" w:eastAsia="仿宋_GB2312" w:hint="eastAsia"/>
          <w:kern w:val="0"/>
          <w:sz w:val="30"/>
          <w:szCs w:val="30"/>
        </w:rPr>
        <w:t>”支出，主要反映被征地人员养老保险工作经费、被征地人员养老保险生存认证经费、城乡居民养老保险工作经费、被征地人员基本养老保险宣传材料等经费的支出</w:t>
      </w:r>
      <w:r w:rsidRPr="007A1FB4">
        <w:rPr>
          <w:rFonts w:ascii="仿宋_GB2312" w:eastAsia="仿宋_GB2312"/>
          <w:kern w:val="0"/>
          <w:sz w:val="30"/>
          <w:szCs w:val="30"/>
        </w:rPr>
        <w:t>41</w:t>
      </w:r>
      <w:r w:rsidRPr="007A1FB4">
        <w:rPr>
          <w:rFonts w:ascii="仿宋_GB2312" w:eastAsia="仿宋_GB2312" w:hint="eastAsia"/>
          <w:kern w:val="0"/>
          <w:sz w:val="30"/>
          <w:szCs w:val="30"/>
        </w:rPr>
        <w:t>万元；“</w:t>
      </w:r>
      <w:r w:rsidRPr="007A1FB4">
        <w:rPr>
          <w:rFonts w:ascii="仿宋_GB2312" w:eastAsia="仿宋_GB2312"/>
          <w:kern w:val="0"/>
          <w:sz w:val="30"/>
          <w:szCs w:val="30"/>
        </w:rPr>
        <w:t>2082602</w:t>
      </w:r>
      <w:r w:rsidRPr="007A1FB4">
        <w:rPr>
          <w:rFonts w:ascii="仿宋_GB2312" w:eastAsia="仿宋_GB2312" w:hint="eastAsia"/>
          <w:kern w:val="0"/>
          <w:sz w:val="30"/>
          <w:szCs w:val="30"/>
        </w:rPr>
        <w:t>”支出，主要反映城乡居民养老保险基础养老金补助经费、城乡居民养老保险丧葬抚恤补助经费、城乡居民养老保险区级财政补助经费的支出</w:t>
      </w:r>
      <w:r w:rsidRPr="007A1FB4">
        <w:rPr>
          <w:rFonts w:ascii="仿宋_GB2312" w:eastAsia="仿宋_GB2312"/>
          <w:kern w:val="0"/>
          <w:sz w:val="30"/>
          <w:szCs w:val="30"/>
        </w:rPr>
        <w:t>375</w:t>
      </w:r>
      <w:r w:rsidRPr="007A1FB4">
        <w:rPr>
          <w:rFonts w:ascii="仿宋_GB2312" w:eastAsia="仿宋_GB2312" w:hint="eastAsia"/>
          <w:kern w:val="0"/>
          <w:sz w:val="30"/>
          <w:szCs w:val="30"/>
        </w:rPr>
        <w:t>万元；“</w:t>
      </w:r>
      <w:r w:rsidRPr="007A1FB4">
        <w:rPr>
          <w:rFonts w:ascii="仿宋_GB2312" w:eastAsia="仿宋_GB2312"/>
          <w:kern w:val="0"/>
          <w:sz w:val="30"/>
          <w:szCs w:val="30"/>
        </w:rPr>
        <w:t>2082699</w:t>
      </w:r>
      <w:r w:rsidRPr="007A1FB4">
        <w:rPr>
          <w:rFonts w:ascii="仿宋_GB2312" w:eastAsia="仿宋_GB2312" w:hint="eastAsia"/>
          <w:kern w:val="0"/>
          <w:sz w:val="30"/>
          <w:szCs w:val="30"/>
        </w:rPr>
        <w:t>”支出，主要反映机被征地人员基本养老保险财政配套及区提高个人缴费补助经费的支出</w:t>
      </w:r>
      <w:r w:rsidRPr="007A1FB4">
        <w:rPr>
          <w:rFonts w:ascii="仿宋_GB2312" w:eastAsia="仿宋_GB2312"/>
          <w:kern w:val="0"/>
          <w:sz w:val="30"/>
          <w:szCs w:val="30"/>
        </w:rPr>
        <w:t>8700</w:t>
      </w:r>
      <w:r w:rsidRPr="007A1FB4">
        <w:rPr>
          <w:rFonts w:ascii="仿宋_GB2312" w:eastAsia="仿宋_GB2312" w:hint="eastAsia"/>
          <w:kern w:val="0"/>
          <w:sz w:val="30"/>
          <w:szCs w:val="30"/>
        </w:rPr>
        <w:t>万元。</w:t>
      </w:r>
    </w:p>
    <w:p w:rsidR="005D3E60" w:rsidRPr="005054B5" w:rsidRDefault="005D3E60" w:rsidP="001C4D66">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（二）本级财力支出按经济科目分类情况</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hint="eastAsia"/>
          <w:kern w:val="0"/>
          <w:sz w:val="30"/>
          <w:szCs w:val="30"/>
        </w:rPr>
        <w:t>按支出经济分类科目分组为：</w:t>
      </w:r>
      <w:r w:rsidRPr="007A1FB4">
        <w:rPr>
          <w:rFonts w:ascii="仿宋_GB2312" w:eastAsia="仿宋_GB2312"/>
          <w:kern w:val="0"/>
          <w:sz w:val="30"/>
          <w:szCs w:val="30"/>
        </w:rPr>
        <w:t>301</w:t>
      </w:r>
      <w:r w:rsidRPr="007A1FB4">
        <w:rPr>
          <w:rFonts w:ascii="仿宋_GB2312" w:eastAsia="仿宋_GB2312" w:hint="eastAsia"/>
          <w:kern w:val="0"/>
          <w:sz w:val="30"/>
          <w:szCs w:val="30"/>
        </w:rPr>
        <w:t>工资福利支出</w:t>
      </w:r>
      <w:r w:rsidRPr="007A1FB4">
        <w:rPr>
          <w:rFonts w:ascii="仿宋_GB2312" w:eastAsia="仿宋_GB2312"/>
          <w:kern w:val="0"/>
          <w:sz w:val="30"/>
          <w:szCs w:val="30"/>
        </w:rPr>
        <w:t>147.52</w:t>
      </w:r>
      <w:r w:rsidRPr="007A1FB4">
        <w:rPr>
          <w:rFonts w:ascii="仿宋_GB2312" w:eastAsia="仿宋_GB2312" w:hint="eastAsia"/>
          <w:kern w:val="0"/>
          <w:sz w:val="30"/>
          <w:szCs w:val="30"/>
        </w:rPr>
        <w:t>万元；</w:t>
      </w:r>
      <w:r w:rsidRPr="007A1FB4">
        <w:rPr>
          <w:rFonts w:ascii="仿宋_GB2312" w:eastAsia="仿宋_GB2312"/>
          <w:kern w:val="0"/>
          <w:sz w:val="30"/>
          <w:szCs w:val="30"/>
        </w:rPr>
        <w:t>302</w:t>
      </w:r>
      <w:r w:rsidRPr="007A1FB4">
        <w:rPr>
          <w:rFonts w:ascii="仿宋_GB2312" w:eastAsia="仿宋_GB2312" w:hint="eastAsia"/>
          <w:kern w:val="0"/>
          <w:sz w:val="30"/>
          <w:szCs w:val="30"/>
        </w:rPr>
        <w:t>商品和服务支出</w:t>
      </w:r>
      <w:r w:rsidRPr="007A1FB4">
        <w:rPr>
          <w:rFonts w:ascii="仿宋_GB2312" w:eastAsia="仿宋_GB2312"/>
          <w:kern w:val="0"/>
          <w:sz w:val="30"/>
          <w:szCs w:val="30"/>
        </w:rPr>
        <w:t>56.96</w:t>
      </w:r>
      <w:r w:rsidRPr="007A1FB4">
        <w:rPr>
          <w:rFonts w:ascii="仿宋_GB2312" w:eastAsia="仿宋_GB2312" w:hint="eastAsia"/>
          <w:kern w:val="0"/>
          <w:sz w:val="30"/>
          <w:szCs w:val="30"/>
        </w:rPr>
        <w:t>万元，</w:t>
      </w:r>
      <w:r w:rsidRPr="007A1FB4">
        <w:rPr>
          <w:rFonts w:ascii="仿宋_GB2312" w:eastAsia="仿宋_GB2312"/>
          <w:kern w:val="0"/>
          <w:sz w:val="30"/>
          <w:szCs w:val="30"/>
        </w:rPr>
        <w:t>303</w:t>
      </w:r>
      <w:r w:rsidRPr="007A1FB4">
        <w:rPr>
          <w:rFonts w:ascii="仿宋_GB2312" w:eastAsia="仿宋_GB2312" w:hint="eastAsia"/>
          <w:kern w:val="0"/>
          <w:sz w:val="30"/>
          <w:szCs w:val="30"/>
        </w:rPr>
        <w:t>对个人和家庭的补助</w:t>
      </w:r>
      <w:r w:rsidRPr="007A1FB4">
        <w:rPr>
          <w:rFonts w:ascii="仿宋_GB2312" w:eastAsia="仿宋_GB2312"/>
          <w:kern w:val="0"/>
          <w:sz w:val="30"/>
          <w:szCs w:val="30"/>
        </w:rPr>
        <w:t>9075</w:t>
      </w:r>
      <w:r w:rsidRPr="007A1FB4">
        <w:rPr>
          <w:rFonts w:ascii="仿宋_GB2312" w:eastAsia="仿宋_GB2312" w:hint="eastAsia"/>
          <w:kern w:val="0"/>
          <w:sz w:val="30"/>
          <w:szCs w:val="30"/>
        </w:rPr>
        <w:t>万元（其中：基本支出</w:t>
      </w:r>
      <w:r w:rsidRPr="007A1FB4">
        <w:rPr>
          <w:rFonts w:ascii="仿宋_GB2312" w:eastAsia="仿宋_GB2312"/>
          <w:kern w:val="0"/>
          <w:sz w:val="30"/>
          <w:szCs w:val="30"/>
        </w:rPr>
        <w:t>163.48</w:t>
      </w:r>
      <w:r w:rsidRPr="007A1FB4">
        <w:rPr>
          <w:rFonts w:ascii="仿宋_GB2312" w:eastAsia="仿宋_GB2312" w:hint="eastAsia"/>
          <w:kern w:val="0"/>
          <w:sz w:val="30"/>
          <w:szCs w:val="30"/>
        </w:rPr>
        <w:t>万元，项目支出</w:t>
      </w:r>
      <w:r w:rsidRPr="007A1FB4">
        <w:rPr>
          <w:rFonts w:ascii="仿宋_GB2312" w:eastAsia="仿宋_GB2312"/>
          <w:kern w:val="0"/>
          <w:sz w:val="30"/>
          <w:szCs w:val="30"/>
        </w:rPr>
        <w:t>9116</w:t>
      </w:r>
      <w:r w:rsidRPr="007A1FB4">
        <w:rPr>
          <w:rFonts w:ascii="仿宋_GB2312" w:eastAsia="仿宋_GB2312" w:hint="eastAsia"/>
          <w:kern w:val="0"/>
          <w:sz w:val="30"/>
          <w:szCs w:val="30"/>
        </w:rPr>
        <w:t>万元）。</w:t>
      </w:r>
    </w:p>
    <w:p w:rsidR="005D3E60" w:rsidRDefault="005D3E60" w:rsidP="001C4D66">
      <w:pPr>
        <w:widowControl/>
        <w:ind w:firstLineChars="200" w:firstLine="31680"/>
        <w:jc w:val="left"/>
        <w:outlineLvl w:val="0"/>
        <w:rPr>
          <w:rFonts w:ascii="黑体" w:eastAsia="黑体" w:hAnsi="黑体"/>
          <w:kern w:val="0"/>
          <w:sz w:val="30"/>
          <w:szCs w:val="30"/>
        </w:rPr>
      </w:pPr>
      <w:r w:rsidRPr="005054B5">
        <w:rPr>
          <w:rFonts w:ascii="黑体" w:eastAsia="黑体" w:hAnsi="黑体" w:hint="eastAsia"/>
          <w:kern w:val="0"/>
          <w:sz w:val="30"/>
          <w:szCs w:val="30"/>
        </w:rPr>
        <w:t>五、</w:t>
      </w:r>
      <w:bookmarkStart w:id="0" w:name="_GoBack"/>
      <w:bookmarkEnd w:id="0"/>
      <w:r>
        <w:rPr>
          <w:rFonts w:ascii="黑体" w:eastAsia="黑体" w:hAnsi="黑体" w:hint="eastAsia"/>
          <w:kern w:val="0"/>
          <w:sz w:val="30"/>
          <w:szCs w:val="30"/>
        </w:rPr>
        <w:t>市对下专</w:t>
      </w:r>
      <w:r w:rsidRPr="005054B5">
        <w:rPr>
          <w:rFonts w:ascii="黑体" w:eastAsia="黑体" w:hAnsi="黑体" w:hint="eastAsia"/>
          <w:kern w:val="0"/>
          <w:sz w:val="30"/>
          <w:szCs w:val="30"/>
        </w:rPr>
        <w:t>项转移支付情况</w:t>
      </w:r>
    </w:p>
    <w:p w:rsidR="005D3E60" w:rsidRPr="005054B5" w:rsidRDefault="005D3E60" w:rsidP="001C4D66">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（一）列入</w:t>
      </w:r>
      <w:r>
        <w:rPr>
          <w:rFonts w:ascii="楷体_GB2312" w:eastAsia="楷体_GB2312" w:hint="eastAsia"/>
          <w:kern w:val="0"/>
          <w:sz w:val="30"/>
          <w:szCs w:val="30"/>
        </w:rPr>
        <w:t>市</w:t>
      </w:r>
      <w:r w:rsidRPr="005054B5">
        <w:rPr>
          <w:rFonts w:ascii="楷体_GB2312" w:eastAsia="楷体_GB2312" w:hint="eastAsia"/>
          <w:kern w:val="0"/>
          <w:sz w:val="30"/>
          <w:szCs w:val="30"/>
        </w:rPr>
        <w:t>对下专项转移支付项目清单项目情况</w:t>
      </w:r>
    </w:p>
    <w:p w:rsidR="005D3E60" w:rsidRPr="005054B5" w:rsidRDefault="005D3E60" w:rsidP="001C4D66">
      <w:pPr>
        <w:widowControl/>
        <w:ind w:firstLineChars="200" w:firstLine="31680"/>
        <w:jc w:val="left"/>
        <w:rPr>
          <w:rFonts w:eastAsia="仿宋_GB2312"/>
          <w:kern w:val="0"/>
          <w:sz w:val="30"/>
          <w:szCs w:val="30"/>
        </w:rPr>
      </w:pPr>
      <w:r>
        <w:rPr>
          <w:rFonts w:eastAsia="仿宋_GB2312" w:hint="eastAsia"/>
          <w:kern w:val="0"/>
          <w:sz w:val="30"/>
          <w:szCs w:val="30"/>
        </w:rPr>
        <w:t>呈贡区城乡居民社会养老保险局无</w:t>
      </w:r>
      <w:r w:rsidRPr="005054B5">
        <w:rPr>
          <w:rFonts w:eastAsia="仿宋_GB2312" w:hint="eastAsia"/>
          <w:kern w:val="0"/>
          <w:sz w:val="30"/>
          <w:szCs w:val="30"/>
        </w:rPr>
        <w:t>列入</w:t>
      </w:r>
      <w:r>
        <w:rPr>
          <w:rFonts w:eastAsia="仿宋_GB2312" w:hint="eastAsia"/>
          <w:kern w:val="0"/>
          <w:sz w:val="30"/>
          <w:szCs w:val="30"/>
        </w:rPr>
        <w:t>市</w:t>
      </w:r>
      <w:r w:rsidRPr="005054B5">
        <w:rPr>
          <w:rFonts w:eastAsia="仿宋_GB2312" w:hint="eastAsia"/>
          <w:kern w:val="0"/>
          <w:sz w:val="30"/>
          <w:szCs w:val="30"/>
        </w:rPr>
        <w:t>对下专项转移支付项目清单项目。</w:t>
      </w:r>
    </w:p>
    <w:p w:rsidR="005D3E60" w:rsidRPr="005054B5" w:rsidRDefault="005D3E60" w:rsidP="001C4D66">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（二）与中央配套事项</w:t>
      </w:r>
    </w:p>
    <w:p w:rsidR="005D3E60" w:rsidRPr="005054B5" w:rsidRDefault="005D3E60" w:rsidP="001C4D66">
      <w:pPr>
        <w:widowControl/>
        <w:ind w:firstLineChars="200" w:firstLine="31680"/>
        <w:jc w:val="left"/>
        <w:rPr>
          <w:rFonts w:eastAsia="仿宋_GB2312"/>
          <w:kern w:val="0"/>
          <w:sz w:val="30"/>
          <w:szCs w:val="30"/>
        </w:rPr>
      </w:pPr>
      <w:r>
        <w:rPr>
          <w:rFonts w:eastAsia="仿宋_GB2312" w:hint="eastAsia"/>
          <w:kern w:val="0"/>
          <w:sz w:val="30"/>
          <w:szCs w:val="30"/>
        </w:rPr>
        <w:t>呈贡区城乡居民社会养老保险局无与中央配套事项</w:t>
      </w:r>
      <w:r w:rsidRPr="005054B5">
        <w:rPr>
          <w:rFonts w:eastAsia="仿宋_GB2312" w:hint="eastAsia"/>
          <w:kern w:val="0"/>
          <w:sz w:val="30"/>
          <w:szCs w:val="30"/>
        </w:rPr>
        <w:t>。</w:t>
      </w:r>
    </w:p>
    <w:p w:rsidR="005D3E60" w:rsidRPr="005054B5" w:rsidRDefault="005D3E60" w:rsidP="001C4D66">
      <w:pPr>
        <w:widowControl/>
        <w:ind w:firstLineChars="200" w:firstLine="31680"/>
        <w:jc w:val="left"/>
        <w:rPr>
          <w:rFonts w:eastAsia="仿宋_GB2312"/>
          <w:b/>
          <w:kern w:val="0"/>
          <w:sz w:val="30"/>
          <w:szCs w:val="30"/>
        </w:rPr>
      </w:pPr>
      <w:r w:rsidRPr="005054B5">
        <w:rPr>
          <w:rFonts w:eastAsia="仿宋_GB2312" w:hint="eastAsia"/>
          <w:b/>
          <w:kern w:val="0"/>
          <w:sz w:val="30"/>
          <w:szCs w:val="30"/>
        </w:rPr>
        <w:t>（</w:t>
      </w:r>
      <w:r w:rsidRPr="005054B5">
        <w:rPr>
          <w:rFonts w:ascii="楷体_GB2312" w:eastAsia="楷体_GB2312" w:hint="eastAsia"/>
          <w:kern w:val="0"/>
          <w:sz w:val="30"/>
          <w:szCs w:val="30"/>
        </w:rPr>
        <w:t>三）按既定政策标准测算补助事项</w:t>
      </w:r>
    </w:p>
    <w:p w:rsidR="005D3E60" w:rsidRPr="005054B5" w:rsidRDefault="005D3E60" w:rsidP="001C4D66">
      <w:pPr>
        <w:widowControl/>
        <w:ind w:firstLineChars="200" w:firstLine="31680"/>
        <w:jc w:val="left"/>
        <w:rPr>
          <w:rFonts w:eastAsia="仿宋_GB2312"/>
          <w:kern w:val="0"/>
          <w:sz w:val="30"/>
          <w:szCs w:val="30"/>
        </w:rPr>
      </w:pPr>
      <w:r>
        <w:rPr>
          <w:rFonts w:eastAsia="仿宋_GB2312" w:hint="eastAsia"/>
          <w:kern w:val="0"/>
          <w:sz w:val="30"/>
          <w:szCs w:val="30"/>
        </w:rPr>
        <w:t>呈贡区城乡居民社会养老保险局无按既定政策标准测算补助事项</w:t>
      </w:r>
      <w:r w:rsidRPr="005054B5">
        <w:rPr>
          <w:rFonts w:eastAsia="仿宋_GB2312" w:hint="eastAsia"/>
          <w:kern w:val="0"/>
          <w:sz w:val="30"/>
          <w:szCs w:val="30"/>
        </w:rPr>
        <w:t>。</w:t>
      </w:r>
    </w:p>
    <w:p w:rsidR="005D3E60" w:rsidRPr="005D37A4" w:rsidRDefault="005D3E60" w:rsidP="001C4D66">
      <w:pPr>
        <w:ind w:firstLineChars="200" w:firstLine="31680"/>
        <w:outlineLvl w:val="0"/>
        <w:rPr>
          <w:rFonts w:ascii="黑体" w:eastAsia="黑体" w:hAnsi="黑体"/>
          <w:sz w:val="30"/>
          <w:szCs w:val="30"/>
        </w:rPr>
      </w:pPr>
      <w:r w:rsidRPr="005D37A4">
        <w:rPr>
          <w:rFonts w:ascii="黑体" w:eastAsia="黑体" w:hAnsi="黑体" w:hint="eastAsia"/>
          <w:kern w:val="0"/>
          <w:sz w:val="30"/>
          <w:szCs w:val="30"/>
        </w:rPr>
        <w:t>六、</w:t>
      </w:r>
      <w:r w:rsidRPr="005D37A4">
        <w:rPr>
          <w:rFonts w:ascii="黑体" w:eastAsia="黑体" w:hAnsi="黑体" w:hint="eastAsia"/>
          <w:bCs/>
          <w:sz w:val="30"/>
          <w:szCs w:val="30"/>
        </w:rPr>
        <w:t>“三公”经费安排情况说明</w:t>
      </w:r>
      <w:r w:rsidRPr="005D37A4">
        <w:rPr>
          <w:rFonts w:ascii="黑体" w:eastAsia="黑体" w:hAnsi="黑体"/>
          <w:bCs/>
          <w:sz w:val="30"/>
          <w:szCs w:val="30"/>
        </w:rPr>
        <w:t xml:space="preserve"> </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kern w:val="0"/>
          <w:sz w:val="30"/>
          <w:szCs w:val="30"/>
        </w:rPr>
        <w:t>2019</w:t>
      </w:r>
      <w:r w:rsidRPr="007A1FB4">
        <w:rPr>
          <w:rFonts w:ascii="仿宋_GB2312" w:eastAsia="仿宋_GB2312" w:hint="eastAsia"/>
          <w:kern w:val="0"/>
          <w:sz w:val="30"/>
          <w:szCs w:val="30"/>
        </w:rPr>
        <w:t>年部门“三公”经费预算</w:t>
      </w:r>
      <w:r w:rsidRPr="007A1FB4">
        <w:rPr>
          <w:rFonts w:ascii="仿宋_GB2312" w:eastAsia="仿宋_GB2312"/>
          <w:kern w:val="0"/>
          <w:sz w:val="30"/>
          <w:szCs w:val="30"/>
        </w:rPr>
        <w:t>1.7</w:t>
      </w:r>
      <w:r w:rsidRPr="007A1FB4">
        <w:rPr>
          <w:rFonts w:ascii="仿宋_GB2312" w:eastAsia="仿宋_GB2312" w:hint="eastAsia"/>
          <w:kern w:val="0"/>
          <w:sz w:val="30"/>
          <w:szCs w:val="30"/>
        </w:rPr>
        <w:t>万元，比上年预算数减少</w:t>
      </w:r>
      <w:r w:rsidRPr="007A1FB4">
        <w:rPr>
          <w:rFonts w:ascii="仿宋_GB2312" w:eastAsia="仿宋_GB2312"/>
          <w:kern w:val="0"/>
          <w:sz w:val="30"/>
          <w:szCs w:val="30"/>
        </w:rPr>
        <w:t>0.7</w:t>
      </w:r>
      <w:r w:rsidRPr="007A1FB4">
        <w:rPr>
          <w:rFonts w:ascii="仿宋_GB2312" w:eastAsia="仿宋_GB2312" w:hint="eastAsia"/>
          <w:kern w:val="0"/>
          <w:sz w:val="30"/>
          <w:szCs w:val="30"/>
        </w:rPr>
        <w:t>万元，分别为：</w:t>
      </w:r>
      <w:r w:rsidRPr="007A1FB4">
        <w:rPr>
          <w:rFonts w:ascii="仿宋_GB2312" w:eastAsia="仿宋_GB2312"/>
          <w:kern w:val="0"/>
          <w:sz w:val="30"/>
          <w:szCs w:val="30"/>
        </w:rPr>
        <w:t>1.</w:t>
      </w:r>
      <w:r w:rsidRPr="007A1FB4">
        <w:rPr>
          <w:rFonts w:ascii="仿宋_GB2312" w:eastAsia="仿宋_GB2312" w:hint="eastAsia"/>
          <w:kern w:val="0"/>
          <w:sz w:val="30"/>
          <w:szCs w:val="30"/>
        </w:rPr>
        <w:t>因公出国（境）费</w:t>
      </w:r>
      <w:r w:rsidRPr="007A1FB4">
        <w:rPr>
          <w:rFonts w:ascii="仿宋_GB2312" w:eastAsia="仿宋_GB2312"/>
          <w:kern w:val="0"/>
          <w:sz w:val="30"/>
          <w:szCs w:val="30"/>
        </w:rPr>
        <w:t>0</w:t>
      </w:r>
      <w:r w:rsidRPr="007A1FB4">
        <w:rPr>
          <w:rFonts w:ascii="仿宋_GB2312" w:eastAsia="仿宋_GB2312" w:hint="eastAsia"/>
          <w:kern w:val="0"/>
          <w:sz w:val="30"/>
          <w:szCs w:val="30"/>
        </w:rPr>
        <w:t>万元，比上年预算数增加（减少）</w:t>
      </w:r>
      <w:r w:rsidRPr="007A1FB4">
        <w:rPr>
          <w:rFonts w:ascii="仿宋_GB2312" w:eastAsia="仿宋_GB2312"/>
          <w:kern w:val="0"/>
          <w:sz w:val="30"/>
          <w:szCs w:val="30"/>
        </w:rPr>
        <w:t>0</w:t>
      </w:r>
      <w:r w:rsidRPr="007A1FB4">
        <w:rPr>
          <w:rFonts w:ascii="仿宋_GB2312" w:eastAsia="仿宋_GB2312" w:hint="eastAsia"/>
          <w:kern w:val="0"/>
          <w:sz w:val="30"/>
          <w:szCs w:val="30"/>
        </w:rPr>
        <w:t>万元；</w:t>
      </w:r>
      <w:r w:rsidRPr="007A1FB4">
        <w:rPr>
          <w:rFonts w:ascii="仿宋_GB2312" w:eastAsia="仿宋_GB2312"/>
          <w:kern w:val="0"/>
          <w:sz w:val="30"/>
          <w:szCs w:val="30"/>
        </w:rPr>
        <w:t>2.</w:t>
      </w:r>
      <w:r w:rsidRPr="007A1FB4">
        <w:rPr>
          <w:rFonts w:ascii="仿宋_GB2312" w:eastAsia="仿宋_GB2312" w:hint="eastAsia"/>
          <w:kern w:val="0"/>
          <w:sz w:val="30"/>
          <w:szCs w:val="30"/>
        </w:rPr>
        <w:t>公务接待费</w:t>
      </w:r>
      <w:r w:rsidRPr="007A1FB4">
        <w:rPr>
          <w:rFonts w:ascii="仿宋_GB2312" w:eastAsia="仿宋_GB2312"/>
          <w:kern w:val="0"/>
          <w:sz w:val="30"/>
          <w:szCs w:val="30"/>
        </w:rPr>
        <w:t>1.7</w:t>
      </w:r>
      <w:r w:rsidRPr="007A1FB4">
        <w:rPr>
          <w:rFonts w:ascii="仿宋_GB2312" w:eastAsia="仿宋_GB2312" w:hint="eastAsia"/>
          <w:kern w:val="0"/>
          <w:sz w:val="30"/>
          <w:szCs w:val="30"/>
        </w:rPr>
        <w:t>万元，比上年预算数减少</w:t>
      </w:r>
      <w:r w:rsidRPr="007A1FB4">
        <w:rPr>
          <w:rFonts w:ascii="仿宋_GB2312" w:eastAsia="仿宋_GB2312"/>
          <w:kern w:val="0"/>
          <w:sz w:val="30"/>
          <w:szCs w:val="30"/>
        </w:rPr>
        <w:t>0.7</w:t>
      </w:r>
      <w:r w:rsidRPr="007A1FB4">
        <w:rPr>
          <w:rFonts w:ascii="仿宋_GB2312" w:eastAsia="仿宋_GB2312" w:hint="eastAsia"/>
          <w:kern w:val="0"/>
          <w:sz w:val="30"/>
          <w:szCs w:val="30"/>
        </w:rPr>
        <w:t>万元；</w:t>
      </w:r>
      <w:r w:rsidRPr="007A1FB4">
        <w:rPr>
          <w:rFonts w:ascii="仿宋_GB2312" w:eastAsia="仿宋_GB2312"/>
          <w:kern w:val="0"/>
          <w:sz w:val="30"/>
          <w:szCs w:val="30"/>
        </w:rPr>
        <w:t>3.</w:t>
      </w:r>
      <w:r w:rsidRPr="007A1FB4">
        <w:rPr>
          <w:rFonts w:ascii="仿宋_GB2312" w:eastAsia="仿宋_GB2312" w:hint="eastAsia"/>
          <w:kern w:val="0"/>
          <w:sz w:val="30"/>
          <w:szCs w:val="30"/>
        </w:rPr>
        <w:t>公务用车购置及运行费</w:t>
      </w:r>
      <w:r w:rsidRPr="007A1FB4">
        <w:rPr>
          <w:rFonts w:ascii="仿宋_GB2312" w:eastAsia="仿宋_GB2312"/>
          <w:kern w:val="0"/>
          <w:sz w:val="30"/>
          <w:szCs w:val="30"/>
        </w:rPr>
        <w:t>0</w:t>
      </w:r>
      <w:r w:rsidRPr="007A1FB4">
        <w:rPr>
          <w:rFonts w:ascii="仿宋_GB2312" w:eastAsia="仿宋_GB2312" w:hint="eastAsia"/>
          <w:kern w:val="0"/>
          <w:sz w:val="30"/>
          <w:szCs w:val="30"/>
        </w:rPr>
        <w:t>万元，其中：公务用车购置</w:t>
      </w:r>
      <w:r w:rsidRPr="007A1FB4">
        <w:rPr>
          <w:rFonts w:ascii="仿宋_GB2312" w:eastAsia="仿宋_GB2312"/>
          <w:kern w:val="0"/>
          <w:sz w:val="30"/>
          <w:szCs w:val="30"/>
        </w:rPr>
        <w:t>0</w:t>
      </w:r>
      <w:r w:rsidRPr="007A1FB4">
        <w:rPr>
          <w:rFonts w:ascii="仿宋_GB2312" w:eastAsia="仿宋_GB2312" w:hint="eastAsia"/>
          <w:kern w:val="0"/>
          <w:sz w:val="30"/>
          <w:szCs w:val="30"/>
        </w:rPr>
        <w:t>万元，比上年预算数增加（减少）</w:t>
      </w:r>
      <w:r w:rsidRPr="007A1FB4">
        <w:rPr>
          <w:rFonts w:ascii="仿宋_GB2312" w:eastAsia="仿宋_GB2312"/>
          <w:kern w:val="0"/>
          <w:sz w:val="30"/>
          <w:szCs w:val="30"/>
        </w:rPr>
        <w:t>0</w:t>
      </w:r>
      <w:r w:rsidRPr="007A1FB4">
        <w:rPr>
          <w:rFonts w:ascii="仿宋_GB2312" w:eastAsia="仿宋_GB2312" w:hint="eastAsia"/>
          <w:kern w:val="0"/>
          <w:sz w:val="30"/>
          <w:szCs w:val="30"/>
        </w:rPr>
        <w:t>万元；公务用车运行费</w:t>
      </w:r>
      <w:r w:rsidRPr="007A1FB4">
        <w:rPr>
          <w:rFonts w:ascii="仿宋_GB2312" w:eastAsia="仿宋_GB2312"/>
          <w:kern w:val="0"/>
          <w:sz w:val="30"/>
          <w:szCs w:val="30"/>
        </w:rPr>
        <w:t>0</w:t>
      </w:r>
      <w:r w:rsidRPr="007A1FB4">
        <w:rPr>
          <w:rFonts w:ascii="仿宋_GB2312" w:eastAsia="仿宋_GB2312" w:hint="eastAsia"/>
          <w:kern w:val="0"/>
          <w:sz w:val="30"/>
          <w:szCs w:val="30"/>
        </w:rPr>
        <w:t>万元，比上年预算数增加（减少）</w:t>
      </w:r>
      <w:r w:rsidRPr="007A1FB4">
        <w:rPr>
          <w:rFonts w:ascii="仿宋_GB2312" w:eastAsia="仿宋_GB2312"/>
          <w:kern w:val="0"/>
          <w:sz w:val="30"/>
          <w:szCs w:val="30"/>
        </w:rPr>
        <w:t>0</w:t>
      </w:r>
      <w:r w:rsidRPr="007A1FB4">
        <w:rPr>
          <w:rFonts w:ascii="仿宋_GB2312" w:eastAsia="仿宋_GB2312" w:hint="eastAsia"/>
          <w:kern w:val="0"/>
          <w:sz w:val="30"/>
          <w:szCs w:val="30"/>
        </w:rPr>
        <w:t>万元。</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hint="eastAsia"/>
          <w:kern w:val="0"/>
          <w:sz w:val="30"/>
          <w:szCs w:val="30"/>
        </w:rPr>
        <w:t>“三公”经费减少的原因主要是</w:t>
      </w:r>
      <w:r w:rsidRPr="007A1FB4">
        <w:rPr>
          <w:rFonts w:ascii="仿宋_GB2312" w:eastAsia="仿宋_GB2312"/>
          <w:kern w:val="0"/>
          <w:sz w:val="30"/>
          <w:szCs w:val="30"/>
        </w:rPr>
        <w:t>:</w:t>
      </w:r>
      <w:r w:rsidRPr="007A1FB4">
        <w:rPr>
          <w:rFonts w:ascii="仿宋_GB2312" w:eastAsia="仿宋_GB2312" w:hint="eastAsia"/>
          <w:kern w:val="0"/>
          <w:sz w:val="30"/>
          <w:szCs w:val="30"/>
        </w:rPr>
        <w:t>按照中央八项规定的要求，厉行节约办事情。</w:t>
      </w:r>
    </w:p>
    <w:p w:rsidR="005D3E60" w:rsidRPr="005D37A4" w:rsidRDefault="005D3E60" w:rsidP="001C4D66">
      <w:pPr>
        <w:widowControl/>
        <w:ind w:firstLineChars="200" w:firstLine="31680"/>
        <w:jc w:val="left"/>
        <w:outlineLvl w:val="0"/>
        <w:rPr>
          <w:rFonts w:ascii="黑体" w:eastAsia="黑体" w:hAnsi="黑体"/>
          <w:kern w:val="0"/>
          <w:sz w:val="30"/>
          <w:szCs w:val="30"/>
        </w:rPr>
      </w:pPr>
      <w:r w:rsidRPr="005D37A4">
        <w:rPr>
          <w:rFonts w:ascii="黑体" w:eastAsia="黑体" w:hAnsi="黑体" w:hint="eastAsia"/>
          <w:kern w:val="0"/>
          <w:sz w:val="30"/>
          <w:szCs w:val="30"/>
        </w:rPr>
        <w:t>七、政府采购预算情况</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kern w:val="0"/>
          <w:sz w:val="30"/>
          <w:szCs w:val="30"/>
        </w:rPr>
        <w:t>2019</w:t>
      </w:r>
      <w:r w:rsidRPr="007A1FB4">
        <w:rPr>
          <w:rFonts w:ascii="仿宋_GB2312" w:eastAsia="仿宋_GB2312" w:hint="eastAsia"/>
          <w:kern w:val="0"/>
          <w:sz w:val="30"/>
          <w:szCs w:val="30"/>
        </w:rPr>
        <w:t>年呈贡区城乡居民社会养老保险局无政府采购预算。</w:t>
      </w:r>
    </w:p>
    <w:p w:rsidR="005D3E60" w:rsidRDefault="005D3E60" w:rsidP="001C4D66">
      <w:pPr>
        <w:widowControl/>
        <w:ind w:firstLineChars="200" w:firstLine="31680"/>
        <w:jc w:val="left"/>
        <w:outlineLvl w:val="0"/>
        <w:rPr>
          <w:rFonts w:ascii="黑体" w:eastAsia="黑体" w:hAnsi="黑体"/>
          <w:kern w:val="0"/>
          <w:sz w:val="30"/>
          <w:szCs w:val="30"/>
        </w:rPr>
      </w:pPr>
      <w:r>
        <w:rPr>
          <w:rFonts w:ascii="黑体" w:eastAsia="黑体" w:hAnsi="黑体" w:hint="eastAsia"/>
          <w:kern w:val="0"/>
          <w:sz w:val="30"/>
          <w:szCs w:val="30"/>
        </w:rPr>
        <w:t>八</w:t>
      </w:r>
      <w:r w:rsidRPr="005054B5">
        <w:rPr>
          <w:rFonts w:ascii="黑体" w:eastAsia="黑体" w:hAnsi="黑体" w:hint="eastAsia"/>
          <w:kern w:val="0"/>
          <w:sz w:val="30"/>
          <w:szCs w:val="30"/>
        </w:rPr>
        <w:t>、</w:t>
      </w:r>
      <w:r>
        <w:rPr>
          <w:rFonts w:ascii="黑体" w:eastAsia="黑体" w:hAnsi="黑体" w:hint="eastAsia"/>
          <w:kern w:val="0"/>
          <w:sz w:val="30"/>
          <w:szCs w:val="30"/>
        </w:rPr>
        <w:t>预算收支增减变化情况说明</w:t>
      </w:r>
    </w:p>
    <w:p w:rsidR="005D3E60" w:rsidRPr="003D51CC" w:rsidRDefault="005D3E60" w:rsidP="001C4D66">
      <w:pPr>
        <w:widowControl/>
        <w:ind w:firstLineChars="200" w:firstLine="31680"/>
        <w:jc w:val="left"/>
        <w:rPr>
          <w:rFonts w:ascii="楷体" w:eastAsia="楷体" w:hAnsi="楷体"/>
          <w:kern w:val="0"/>
          <w:sz w:val="30"/>
          <w:szCs w:val="30"/>
        </w:rPr>
      </w:pPr>
      <w:r w:rsidRPr="003D51CC">
        <w:rPr>
          <w:rFonts w:ascii="楷体" w:eastAsia="楷体" w:hAnsi="楷体" w:hint="eastAsia"/>
          <w:kern w:val="0"/>
          <w:sz w:val="30"/>
          <w:szCs w:val="30"/>
        </w:rPr>
        <w:t>（一）基本支出预算变动的主要原因</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kern w:val="0"/>
          <w:sz w:val="30"/>
          <w:szCs w:val="30"/>
        </w:rPr>
        <w:t>2019</w:t>
      </w:r>
      <w:r w:rsidRPr="007A1FB4">
        <w:rPr>
          <w:rFonts w:ascii="仿宋_GB2312" w:eastAsia="仿宋_GB2312" w:hint="eastAsia"/>
          <w:kern w:val="0"/>
          <w:sz w:val="30"/>
          <w:szCs w:val="30"/>
        </w:rPr>
        <w:t>年本级财力安排呈贡区城乡居民社会养老保险局基本支出</w:t>
      </w:r>
      <w:r w:rsidRPr="007A1FB4">
        <w:rPr>
          <w:rFonts w:ascii="仿宋_GB2312" w:eastAsia="仿宋_GB2312"/>
          <w:kern w:val="0"/>
          <w:sz w:val="30"/>
          <w:szCs w:val="30"/>
        </w:rPr>
        <w:t>163.48</w:t>
      </w:r>
      <w:r w:rsidRPr="007A1FB4">
        <w:rPr>
          <w:rFonts w:ascii="仿宋_GB2312" w:eastAsia="仿宋_GB2312" w:hint="eastAsia"/>
          <w:kern w:val="0"/>
          <w:sz w:val="30"/>
          <w:szCs w:val="30"/>
        </w:rPr>
        <w:t>万元，与上年对比增加</w:t>
      </w:r>
      <w:r w:rsidRPr="007A1FB4">
        <w:rPr>
          <w:rFonts w:ascii="仿宋_GB2312" w:eastAsia="仿宋_GB2312"/>
          <w:kern w:val="0"/>
          <w:sz w:val="30"/>
          <w:szCs w:val="30"/>
        </w:rPr>
        <w:t>6.76</w:t>
      </w:r>
      <w:r w:rsidRPr="007A1FB4">
        <w:rPr>
          <w:rFonts w:ascii="仿宋_GB2312" w:eastAsia="仿宋_GB2312" w:hint="eastAsia"/>
          <w:kern w:val="0"/>
          <w:sz w:val="30"/>
          <w:szCs w:val="30"/>
        </w:rPr>
        <w:t>万元，增加的原因主要是：工资薪金的增加，导致人员经费支出的增加。</w:t>
      </w:r>
    </w:p>
    <w:p w:rsidR="005D3E60" w:rsidRPr="003D51CC" w:rsidRDefault="005D3E60" w:rsidP="001C4D66">
      <w:pPr>
        <w:widowControl/>
        <w:ind w:firstLineChars="200" w:firstLine="31680"/>
        <w:jc w:val="left"/>
        <w:rPr>
          <w:rFonts w:ascii="楷体" w:eastAsia="楷体" w:hAnsi="楷体"/>
          <w:kern w:val="0"/>
          <w:sz w:val="30"/>
          <w:szCs w:val="30"/>
        </w:rPr>
      </w:pPr>
      <w:r w:rsidRPr="003D51CC">
        <w:rPr>
          <w:rFonts w:ascii="楷体" w:eastAsia="楷体" w:hAnsi="楷体" w:hint="eastAsia"/>
          <w:kern w:val="0"/>
          <w:sz w:val="30"/>
          <w:szCs w:val="30"/>
        </w:rPr>
        <w:t>（二）项目支出预算变动的主要原因</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kern w:val="0"/>
          <w:sz w:val="30"/>
          <w:szCs w:val="30"/>
        </w:rPr>
        <w:t>2019</w:t>
      </w:r>
      <w:r w:rsidRPr="007A1FB4">
        <w:rPr>
          <w:rFonts w:ascii="仿宋_GB2312" w:eastAsia="仿宋_GB2312" w:hint="eastAsia"/>
          <w:kern w:val="0"/>
          <w:sz w:val="30"/>
          <w:szCs w:val="30"/>
        </w:rPr>
        <w:t>年本级财力安排呈贡区城乡居民社会养老保险局项目支出</w:t>
      </w:r>
      <w:r w:rsidRPr="007A1FB4">
        <w:rPr>
          <w:rFonts w:ascii="仿宋_GB2312" w:eastAsia="仿宋_GB2312"/>
          <w:kern w:val="0"/>
          <w:sz w:val="30"/>
          <w:szCs w:val="30"/>
        </w:rPr>
        <w:t>9116</w:t>
      </w:r>
      <w:r w:rsidRPr="007A1FB4">
        <w:rPr>
          <w:rFonts w:ascii="仿宋_GB2312" w:eastAsia="仿宋_GB2312" w:hint="eastAsia"/>
          <w:kern w:val="0"/>
          <w:sz w:val="30"/>
          <w:szCs w:val="30"/>
        </w:rPr>
        <w:t>万元，与上年对比减少</w:t>
      </w:r>
      <w:r w:rsidRPr="007A1FB4">
        <w:rPr>
          <w:rFonts w:ascii="仿宋_GB2312" w:eastAsia="仿宋_GB2312"/>
          <w:kern w:val="0"/>
          <w:sz w:val="30"/>
          <w:szCs w:val="30"/>
        </w:rPr>
        <w:t>1235</w:t>
      </w:r>
      <w:r w:rsidRPr="007A1FB4">
        <w:rPr>
          <w:rFonts w:ascii="仿宋_GB2312" w:eastAsia="仿宋_GB2312" w:hint="eastAsia"/>
          <w:kern w:val="0"/>
          <w:sz w:val="30"/>
          <w:szCs w:val="30"/>
        </w:rPr>
        <w:t>万元，增减变化的原因主要是：被征地人员基本养老保险退补工作进行到第三年，退补资金没有去年的多，并且参保人数也没有预测的多，所以导致项目支出的减少。</w:t>
      </w:r>
    </w:p>
    <w:p w:rsidR="005D3E60" w:rsidRPr="006106D4" w:rsidRDefault="005D3E60" w:rsidP="001C4D66">
      <w:pPr>
        <w:widowControl/>
        <w:ind w:firstLineChars="200" w:firstLine="31680"/>
        <w:jc w:val="left"/>
        <w:rPr>
          <w:rFonts w:eastAsia="仿宋_GB2312"/>
          <w:kern w:val="0"/>
          <w:sz w:val="30"/>
          <w:szCs w:val="30"/>
        </w:rPr>
      </w:pPr>
      <w:r>
        <w:rPr>
          <w:rFonts w:ascii="黑体" w:eastAsia="黑体" w:hAnsi="黑体" w:hint="eastAsia"/>
          <w:kern w:val="0"/>
          <w:sz w:val="30"/>
          <w:szCs w:val="30"/>
        </w:rPr>
        <w:t>九</w:t>
      </w:r>
      <w:r w:rsidRPr="005054B5">
        <w:rPr>
          <w:rFonts w:ascii="黑体" w:eastAsia="黑体" w:hAnsi="黑体" w:hint="eastAsia"/>
          <w:kern w:val="0"/>
          <w:sz w:val="30"/>
          <w:szCs w:val="30"/>
        </w:rPr>
        <w:t>、其他公开信息</w:t>
      </w:r>
    </w:p>
    <w:p w:rsidR="005D3E60" w:rsidRPr="005054B5" w:rsidRDefault="005D3E60" w:rsidP="001C4D66">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（一）专业名词解释</w:t>
      </w:r>
    </w:p>
    <w:p w:rsidR="005D3E60" w:rsidRPr="00B929F3" w:rsidRDefault="005D3E60" w:rsidP="001C4D66">
      <w:pPr>
        <w:widowControl/>
        <w:ind w:firstLineChars="200" w:firstLine="31680"/>
        <w:jc w:val="left"/>
        <w:rPr>
          <w:rFonts w:eastAsia="仿宋_GB2312"/>
          <w:b/>
          <w:kern w:val="0"/>
          <w:sz w:val="30"/>
          <w:szCs w:val="30"/>
        </w:rPr>
      </w:pPr>
      <w:r w:rsidRPr="00B929F3">
        <w:rPr>
          <w:rFonts w:eastAsia="仿宋_GB2312" w:hint="eastAsia"/>
          <w:kern w:val="0"/>
          <w:sz w:val="30"/>
          <w:szCs w:val="30"/>
        </w:rPr>
        <w:t>列如：“三公”经费包括因公出国（境）费、公务用车购置及运行费和公务接待费。（</w:t>
      </w:r>
      <w:r w:rsidRPr="00B929F3">
        <w:rPr>
          <w:rFonts w:eastAsia="仿宋_GB2312"/>
          <w:kern w:val="0"/>
          <w:sz w:val="30"/>
          <w:szCs w:val="30"/>
        </w:rPr>
        <w:t>1</w:t>
      </w:r>
      <w:r w:rsidRPr="00B929F3">
        <w:rPr>
          <w:rFonts w:eastAsia="仿宋_GB2312" w:hint="eastAsia"/>
          <w:kern w:val="0"/>
          <w:sz w:val="30"/>
          <w:szCs w:val="30"/>
        </w:rPr>
        <w:t>）因公出国（境）费，指单位工作人员公务出国（境）的住宿费、旅费、伙食补助费、杂费、培训费等支出。（</w:t>
      </w:r>
      <w:r w:rsidRPr="00B929F3">
        <w:rPr>
          <w:rFonts w:eastAsia="仿宋_GB2312"/>
          <w:kern w:val="0"/>
          <w:sz w:val="30"/>
          <w:szCs w:val="30"/>
        </w:rPr>
        <w:t>2</w:t>
      </w:r>
      <w:r w:rsidRPr="00B929F3">
        <w:rPr>
          <w:rFonts w:eastAsia="仿宋_GB2312" w:hint="eastAsia"/>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sidRPr="00B929F3">
        <w:rPr>
          <w:rFonts w:eastAsia="仿宋_GB2312"/>
          <w:kern w:val="0"/>
          <w:sz w:val="30"/>
          <w:szCs w:val="30"/>
        </w:rPr>
        <w:t>3</w:t>
      </w:r>
      <w:r w:rsidRPr="00B929F3">
        <w:rPr>
          <w:rFonts w:eastAsia="仿宋_GB2312" w:hint="eastAsia"/>
          <w:kern w:val="0"/>
          <w:sz w:val="30"/>
          <w:szCs w:val="30"/>
        </w:rPr>
        <w:t>）公务接待费，指单位按规定开支的各类公务接待（含外宾接待）支出。</w:t>
      </w:r>
    </w:p>
    <w:p w:rsidR="005D3E60" w:rsidRPr="005054B5" w:rsidRDefault="005D3E60" w:rsidP="001C4D66">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（二）机关运行经费安排</w:t>
      </w:r>
    </w:p>
    <w:p w:rsidR="005D3E60" w:rsidRPr="007A1FB4" w:rsidRDefault="005D3E60" w:rsidP="001C4D66">
      <w:pPr>
        <w:widowControl/>
        <w:ind w:firstLineChars="200" w:firstLine="31680"/>
        <w:jc w:val="left"/>
        <w:rPr>
          <w:rFonts w:ascii="仿宋_GB2312" w:eastAsia="仿宋_GB2312"/>
          <w:b/>
          <w:kern w:val="0"/>
          <w:sz w:val="30"/>
          <w:szCs w:val="30"/>
        </w:rPr>
      </w:pPr>
      <w:r w:rsidRPr="007A1FB4">
        <w:rPr>
          <w:rFonts w:ascii="仿宋_GB2312" w:eastAsia="仿宋_GB2312"/>
          <w:kern w:val="0"/>
          <w:sz w:val="30"/>
          <w:szCs w:val="30"/>
        </w:rPr>
        <w:t>2019</w:t>
      </w:r>
      <w:r w:rsidRPr="007A1FB4">
        <w:rPr>
          <w:rFonts w:ascii="仿宋_GB2312" w:eastAsia="仿宋_GB2312" w:hint="eastAsia"/>
          <w:kern w:val="0"/>
          <w:sz w:val="30"/>
          <w:szCs w:val="30"/>
        </w:rPr>
        <w:t>年本级财力安排呈贡区城乡居民社会养老保险局机关运行经费</w:t>
      </w:r>
      <w:r w:rsidRPr="007A1FB4">
        <w:rPr>
          <w:rFonts w:ascii="仿宋_GB2312" w:eastAsia="仿宋_GB2312"/>
          <w:kern w:val="0"/>
          <w:sz w:val="30"/>
          <w:szCs w:val="30"/>
        </w:rPr>
        <w:t>15.96</w:t>
      </w:r>
      <w:r w:rsidRPr="007A1FB4">
        <w:rPr>
          <w:rFonts w:ascii="仿宋_GB2312" w:eastAsia="仿宋_GB2312" w:hint="eastAsia"/>
          <w:kern w:val="0"/>
          <w:sz w:val="30"/>
          <w:szCs w:val="30"/>
        </w:rPr>
        <w:t>万元，主要用于办公经费、印刷费、水电费、汽燃费、办公设备购置等日常开支，以保证机构正常运转。</w:t>
      </w:r>
    </w:p>
    <w:p w:rsidR="005D3E60" w:rsidRPr="005054B5" w:rsidRDefault="005D3E60" w:rsidP="001C4D66">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（三）国有资产占用情况</w:t>
      </w:r>
    </w:p>
    <w:p w:rsidR="005D3E60" w:rsidRPr="007A1FB4" w:rsidRDefault="005D3E60" w:rsidP="001C4D66">
      <w:pPr>
        <w:widowControl/>
        <w:ind w:firstLineChars="200" w:firstLine="31680"/>
        <w:jc w:val="left"/>
        <w:rPr>
          <w:rFonts w:ascii="仿宋_GB2312" w:eastAsia="仿宋_GB2312"/>
          <w:color w:val="000000"/>
          <w:kern w:val="0"/>
          <w:sz w:val="30"/>
          <w:szCs w:val="30"/>
        </w:rPr>
      </w:pPr>
      <w:r w:rsidRPr="007A1FB4">
        <w:rPr>
          <w:rFonts w:ascii="仿宋_GB2312" w:eastAsia="仿宋_GB2312" w:hint="eastAsia"/>
          <w:color w:val="000000"/>
          <w:kern w:val="0"/>
          <w:sz w:val="30"/>
          <w:szCs w:val="30"/>
        </w:rPr>
        <w:t>截至</w:t>
      </w:r>
      <w:r w:rsidRPr="007A1FB4">
        <w:rPr>
          <w:rFonts w:ascii="仿宋_GB2312" w:eastAsia="仿宋_GB2312"/>
          <w:color w:val="000000"/>
          <w:kern w:val="0"/>
          <w:sz w:val="30"/>
          <w:szCs w:val="30"/>
        </w:rPr>
        <w:t>2018</w:t>
      </w:r>
      <w:r w:rsidRPr="007A1FB4">
        <w:rPr>
          <w:rFonts w:ascii="仿宋_GB2312" w:eastAsia="仿宋_GB2312" w:hint="eastAsia"/>
          <w:color w:val="000000"/>
          <w:kern w:val="0"/>
          <w:sz w:val="30"/>
          <w:szCs w:val="30"/>
        </w:rPr>
        <w:t>年</w:t>
      </w:r>
      <w:smartTag w:uri="urn:schemas-microsoft-com:office:smarttags" w:element="chsdate">
        <w:smartTagPr>
          <w:attr w:name="IsROCDate" w:val="False"/>
          <w:attr w:name="IsLunarDate" w:val="False"/>
          <w:attr w:name="Day" w:val="31"/>
          <w:attr w:name="Month" w:val="12"/>
          <w:attr w:name="Year" w:val="2019"/>
        </w:smartTagPr>
        <w:r w:rsidRPr="007A1FB4">
          <w:rPr>
            <w:rFonts w:ascii="仿宋_GB2312" w:eastAsia="仿宋_GB2312"/>
            <w:color w:val="000000"/>
            <w:kern w:val="0"/>
            <w:sz w:val="30"/>
            <w:szCs w:val="30"/>
          </w:rPr>
          <w:t>12</w:t>
        </w:r>
        <w:r w:rsidRPr="007A1FB4">
          <w:rPr>
            <w:rFonts w:ascii="仿宋_GB2312" w:eastAsia="仿宋_GB2312" w:hint="eastAsia"/>
            <w:color w:val="000000"/>
            <w:kern w:val="0"/>
            <w:sz w:val="30"/>
            <w:szCs w:val="30"/>
          </w:rPr>
          <w:t>月</w:t>
        </w:r>
        <w:r w:rsidRPr="007A1FB4">
          <w:rPr>
            <w:rFonts w:ascii="仿宋_GB2312" w:eastAsia="仿宋_GB2312"/>
            <w:color w:val="000000"/>
            <w:kern w:val="0"/>
            <w:sz w:val="30"/>
            <w:szCs w:val="30"/>
          </w:rPr>
          <w:t>31</w:t>
        </w:r>
        <w:r w:rsidRPr="007A1FB4">
          <w:rPr>
            <w:rFonts w:ascii="仿宋_GB2312" w:eastAsia="仿宋_GB2312" w:hint="eastAsia"/>
            <w:color w:val="000000"/>
            <w:kern w:val="0"/>
            <w:sz w:val="30"/>
            <w:szCs w:val="30"/>
          </w:rPr>
          <w:t>日</w:t>
        </w:r>
      </w:smartTag>
      <w:r w:rsidRPr="007A1FB4">
        <w:rPr>
          <w:rFonts w:ascii="仿宋_GB2312" w:eastAsia="仿宋_GB2312" w:hint="eastAsia"/>
          <w:color w:val="000000"/>
          <w:kern w:val="0"/>
          <w:sz w:val="30"/>
          <w:szCs w:val="30"/>
        </w:rPr>
        <w:t>的国有资产占有使用情况如下：</w:t>
      </w:r>
    </w:p>
    <w:p w:rsidR="005D3E60" w:rsidRPr="007A1FB4" w:rsidRDefault="005D3E60" w:rsidP="001C4D66">
      <w:pPr>
        <w:widowControl/>
        <w:ind w:firstLineChars="200" w:firstLine="31680"/>
        <w:jc w:val="left"/>
        <w:rPr>
          <w:rFonts w:ascii="仿宋_GB2312" w:eastAsia="仿宋_GB2312"/>
          <w:kern w:val="0"/>
          <w:sz w:val="30"/>
          <w:szCs w:val="30"/>
        </w:rPr>
      </w:pPr>
      <w:r w:rsidRPr="007A1FB4">
        <w:rPr>
          <w:rFonts w:ascii="仿宋_GB2312" w:eastAsia="仿宋_GB2312" w:hint="eastAsia"/>
          <w:kern w:val="0"/>
          <w:sz w:val="30"/>
          <w:szCs w:val="30"/>
        </w:rPr>
        <w:t>鉴于上述数据为快报数，相关数据待</w:t>
      </w:r>
      <w:r w:rsidRPr="007A1FB4">
        <w:rPr>
          <w:rFonts w:ascii="仿宋_GB2312" w:eastAsia="仿宋_GB2312"/>
          <w:kern w:val="0"/>
          <w:sz w:val="30"/>
          <w:szCs w:val="30"/>
        </w:rPr>
        <w:t>2018</w:t>
      </w:r>
      <w:r w:rsidRPr="007A1FB4">
        <w:rPr>
          <w:rFonts w:ascii="仿宋_GB2312" w:eastAsia="仿宋_GB2312" w:hint="eastAsia"/>
          <w:kern w:val="0"/>
          <w:sz w:val="30"/>
          <w:szCs w:val="30"/>
        </w:rPr>
        <w:t>年决算编制后才能统计汇总，届时，将在公开</w:t>
      </w:r>
      <w:r w:rsidRPr="007A1FB4">
        <w:rPr>
          <w:rFonts w:ascii="仿宋_GB2312" w:eastAsia="仿宋_GB2312"/>
          <w:kern w:val="0"/>
          <w:sz w:val="30"/>
          <w:szCs w:val="30"/>
        </w:rPr>
        <w:t>2018</w:t>
      </w:r>
      <w:r w:rsidRPr="007A1FB4">
        <w:rPr>
          <w:rFonts w:ascii="仿宋_GB2312" w:eastAsia="仿宋_GB2312" w:hint="eastAsia"/>
          <w:kern w:val="0"/>
          <w:sz w:val="30"/>
          <w:szCs w:val="30"/>
        </w:rPr>
        <w:t>年度部门决算时一并公开部门截至</w:t>
      </w:r>
      <w:smartTag w:uri="urn:schemas-microsoft-com:office:smarttags" w:element="chsdate">
        <w:smartTagPr>
          <w:attr w:name="IsROCDate" w:val="False"/>
          <w:attr w:name="IsLunarDate" w:val="False"/>
          <w:attr w:name="Day" w:val="31"/>
          <w:attr w:name="Month" w:val="12"/>
          <w:attr w:name="Year" w:val="2018"/>
        </w:smartTagPr>
        <w:r w:rsidRPr="007A1FB4">
          <w:rPr>
            <w:rFonts w:ascii="仿宋_GB2312" w:eastAsia="仿宋_GB2312"/>
            <w:kern w:val="0"/>
            <w:sz w:val="30"/>
            <w:szCs w:val="30"/>
          </w:rPr>
          <w:t>2018</w:t>
        </w:r>
        <w:r w:rsidRPr="007A1FB4">
          <w:rPr>
            <w:rFonts w:ascii="仿宋_GB2312" w:eastAsia="仿宋_GB2312" w:hint="eastAsia"/>
            <w:kern w:val="0"/>
            <w:sz w:val="30"/>
            <w:szCs w:val="30"/>
          </w:rPr>
          <w:t>年</w:t>
        </w:r>
        <w:r w:rsidRPr="007A1FB4">
          <w:rPr>
            <w:rFonts w:ascii="仿宋_GB2312" w:eastAsia="仿宋_GB2312"/>
            <w:kern w:val="0"/>
            <w:sz w:val="30"/>
            <w:szCs w:val="30"/>
          </w:rPr>
          <w:t>12</w:t>
        </w:r>
        <w:r w:rsidRPr="007A1FB4">
          <w:rPr>
            <w:rFonts w:ascii="仿宋_GB2312" w:eastAsia="仿宋_GB2312" w:hint="eastAsia"/>
            <w:kern w:val="0"/>
            <w:sz w:val="30"/>
            <w:szCs w:val="30"/>
          </w:rPr>
          <w:t>月</w:t>
        </w:r>
        <w:r w:rsidRPr="007A1FB4">
          <w:rPr>
            <w:rFonts w:ascii="仿宋_GB2312" w:eastAsia="仿宋_GB2312"/>
            <w:kern w:val="0"/>
            <w:sz w:val="30"/>
            <w:szCs w:val="30"/>
          </w:rPr>
          <w:t>31</w:t>
        </w:r>
        <w:r w:rsidRPr="007A1FB4">
          <w:rPr>
            <w:rFonts w:ascii="仿宋_GB2312" w:eastAsia="仿宋_GB2312" w:hint="eastAsia"/>
            <w:kern w:val="0"/>
            <w:sz w:val="30"/>
            <w:szCs w:val="30"/>
          </w:rPr>
          <w:t>日</w:t>
        </w:r>
      </w:smartTag>
      <w:r w:rsidRPr="007A1FB4">
        <w:rPr>
          <w:rFonts w:ascii="仿宋_GB2312" w:eastAsia="仿宋_GB2312" w:hint="eastAsia"/>
          <w:kern w:val="0"/>
          <w:sz w:val="30"/>
          <w:szCs w:val="30"/>
        </w:rPr>
        <w:t>的国有资产占有使用情况。</w:t>
      </w:r>
    </w:p>
    <w:p w:rsidR="005D3E60" w:rsidRPr="00925F20" w:rsidRDefault="005D3E60" w:rsidP="001C4D66">
      <w:pPr>
        <w:widowControl/>
        <w:ind w:firstLineChars="200" w:firstLine="31680"/>
        <w:jc w:val="left"/>
        <w:rPr>
          <w:rFonts w:ascii="楷体_GB2312" w:eastAsia="楷体_GB2312"/>
          <w:kern w:val="0"/>
          <w:sz w:val="30"/>
          <w:szCs w:val="30"/>
        </w:rPr>
      </w:pPr>
      <w:r w:rsidRPr="00925F20">
        <w:rPr>
          <w:rFonts w:ascii="楷体_GB2312" w:eastAsia="楷体_GB2312" w:hint="eastAsia"/>
          <w:kern w:val="0"/>
          <w:sz w:val="30"/>
          <w:szCs w:val="30"/>
        </w:rPr>
        <w:t>（四）本部门</w:t>
      </w:r>
      <w:r>
        <w:rPr>
          <w:rFonts w:ascii="楷体_GB2312" w:eastAsia="楷体_GB2312" w:hint="eastAsia"/>
          <w:kern w:val="0"/>
          <w:sz w:val="30"/>
          <w:szCs w:val="30"/>
        </w:rPr>
        <w:t>整体支出预算绩效情况说明</w:t>
      </w:r>
    </w:p>
    <w:p w:rsidR="005D3E60" w:rsidRDefault="005D3E60" w:rsidP="006F103E">
      <w:pPr>
        <w:widowControl/>
        <w:ind w:firstLine="600"/>
        <w:jc w:val="left"/>
        <w:rPr>
          <w:rFonts w:eastAsia="仿宋_GB2312"/>
          <w:kern w:val="0"/>
          <w:sz w:val="30"/>
          <w:szCs w:val="30"/>
        </w:rPr>
      </w:pPr>
      <w:r w:rsidRPr="006F103E">
        <w:rPr>
          <w:rFonts w:eastAsia="仿宋_GB2312" w:hint="eastAsia"/>
          <w:kern w:val="0"/>
          <w:sz w:val="30"/>
          <w:szCs w:val="30"/>
        </w:rPr>
        <w:t>详见整体支出预算绩效目标表。</w:t>
      </w:r>
    </w:p>
    <w:p w:rsidR="005D3E60" w:rsidRPr="006F103E" w:rsidRDefault="005D3E60" w:rsidP="001C4D66">
      <w:pPr>
        <w:widowControl/>
        <w:ind w:firstLineChars="200" w:firstLine="31680"/>
        <w:jc w:val="left"/>
        <w:rPr>
          <w:rFonts w:ascii="楷体_GB2312" w:eastAsia="楷体_GB2312"/>
          <w:kern w:val="0"/>
          <w:sz w:val="30"/>
          <w:szCs w:val="30"/>
        </w:rPr>
      </w:pPr>
      <w:r w:rsidRPr="006F103E">
        <w:rPr>
          <w:rFonts w:ascii="楷体_GB2312" w:eastAsia="楷体_GB2312" w:hint="eastAsia"/>
          <w:kern w:val="0"/>
          <w:sz w:val="30"/>
          <w:szCs w:val="30"/>
        </w:rPr>
        <w:t>（五）</w:t>
      </w:r>
      <w:r>
        <w:rPr>
          <w:rFonts w:ascii="楷体_GB2312" w:eastAsia="楷体_GB2312" w:hint="eastAsia"/>
          <w:kern w:val="0"/>
          <w:sz w:val="30"/>
          <w:szCs w:val="30"/>
        </w:rPr>
        <w:t>本部门项目支出绩效情况说明</w:t>
      </w:r>
    </w:p>
    <w:p w:rsidR="005D3E60" w:rsidRDefault="005D3E60" w:rsidP="006F103E">
      <w:pPr>
        <w:widowControl/>
        <w:ind w:firstLine="600"/>
        <w:jc w:val="left"/>
        <w:rPr>
          <w:rFonts w:eastAsia="仿宋_GB2312"/>
          <w:kern w:val="0"/>
          <w:sz w:val="30"/>
          <w:szCs w:val="30"/>
        </w:rPr>
      </w:pPr>
      <w:r w:rsidRPr="006F103E">
        <w:rPr>
          <w:rFonts w:eastAsia="仿宋_GB2312" w:hint="eastAsia"/>
          <w:kern w:val="0"/>
          <w:sz w:val="30"/>
          <w:szCs w:val="30"/>
        </w:rPr>
        <w:t>详见</w:t>
      </w:r>
      <w:r>
        <w:rPr>
          <w:rFonts w:eastAsia="仿宋_GB2312" w:hint="eastAsia"/>
          <w:kern w:val="0"/>
          <w:sz w:val="30"/>
          <w:szCs w:val="30"/>
        </w:rPr>
        <w:t>项目</w:t>
      </w:r>
      <w:r w:rsidRPr="006F103E">
        <w:rPr>
          <w:rFonts w:eastAsia="仿宋_GB2312" w:hint="eastAsia"/>
          <w:kern w:val="0"/>
          <w:sz w:val="30"/>
          <w:szCs w:val="30"/>
        </w:rPr>
        <w:t>支出预算绩效目标表。</w:t>
      </w:r>
    </w:p>
    <w:p w:rsidR="005D3E60" w:rsidRDefault="005D3E60" w:rsidP="001C4D66">
      <w:pPr>
        <w:widowControl/>
        <w:ind w:firstLineChars="700" w:firstLine="31680"/>
        <w:jc w:val="left"/>
        <w:rPr>
          <w:rFonts w:eastAsia="仿宋_GB2312"/>
          <w:kern w:val="0"/>
          <w:sz w:val="30"/>
          <w:szCs w:val="30"/>
        </w:rPr>
      </w:pPr>
      <w:r>
        <w:rPr>
          <w:rFonts w:eastAsia="仿宋_GB2312" w:hint="eastAsia"/>
          <w:kern w:val="0"/>
          <w:sz w:val="30"/>
          <w:szCs w:val="30"/>
        </w:rPr>
        <w:t>呈贡区城乡居民社会养老保险局</w:t>
      </w:r>
    </w:p>
    <w:p w:rsidR="005D3E60" w:rsidRPr="001C4D66" w:rsidRDefault="005D3E60" w:rsidP="001C4D66">
      <w:pPr>
        <w:widowControl/>
        <w:ind w:firstLineChars="1000" w:firstLine="31680"/>
        <w:jc w:val="left"/>
        <w:rPr>
          <w:rFonts w:eastAsia="仿宋_GB2312"/>
          <w:kern w:val="0"/>
          <w:sz w:val="30"/>
          <w:szCs w:val="30"/>
        </w:rPr>
      </w:pPr>
      <w:r>
        <w:rPr>
          <w:rFonts w:eastAsia="仿宋_GB2312"/>
          <w:kern w:val="0"/>
          <w:sz w:val="30"/>
          <w:szCs w:val="30"/>
        </w:rPr>
        <w:t>2019</w:t>
      </w:r>
      <w:r>
        <w:rPr>
          <w:rFonts w:eastAsia="仿宋_GB2312" w:hint="eastAsia"/>
          <w:kern w:val="0"/>
          <w:sz w:val="30"/>
          <w:szCs w:val="30"/>
        </w:rPr>
        <w:t>年</w:t>
      </w:r>
      <w:r>
        <w:rPr>
          <w:rFonts w:eastAsia="仿宋_GB2312"/>
          <w:kern w:val="0"/>
          <w:sz w:val="30"/>
          <w:szCs w:val="30"/>
        </w:rPr>
        <w:t>3</w:t>
      </w:r>
      <w:r>
        <w:rPr>
          <w:rFonts w:eastAsia="仿宋_GB2312" w:hint="eastAsia"/>
          <w:kern w:val="0"/>
          <w:sz w:val="30"/>
          <w:szCs w:val="30"/>
        </w:rPr>
        <w:t>月</w:t>
      </w:r>
      <w:r>
        <w:rPr>
          <w:rFonts w:eastAsia="仿宋_GB2312"/>
          <w:kern w:val="0"/>
          <w:sz w:val="30"/>
          <w:szCs w:val="30"/>
        </w:rPr>
        <w:t>27</w:t>
      </w:r>
      <w:r>
        <w:rPr>
          <w:rFonts w:eastAsia="仿宋_GB2312" w:hint="eastAsia"/>
          <w:kern w:val="0"/>
          <w:sz w:val="30"/>
          <w:szCs w:val="30"/>
        </w:rPr>
        <w:t>日</w:t>
      </w:r>
    </w:p>
    <w:sectPr w:rsidR="005D3E60" w:rsidRPr="001C4D66" w:rsidSect="005B0A4A">
      <w:headerReference w:type="even" r:id="rId7"/>
      <w:headerReference w:type="default" r:id="rId8"/>
      <w:footerReference w:type="even" r:id="rId9"/>
      <w:footerReference w:type="default" r:id="rId10"/>
      <w:pgSz w:w="11906" w:h="16838" w:code="9"/>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60" w:rsidRDefault="005D3E60" w:rsidP="00794354">
      <w:r>
        <w:separator/>
      </w:r>
    </w:p>
  </w:endnote>
  <w:endnote w:type="continuationSeparator" w:id="0">
    <w:p w:rsidR="005D3E60" w:rsidRDefault="005D3E60" w:rsidP="00794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黑体"/>
    <w:panose1 w:val="02010609030101010101"/>
    <w:charset w:val="86"/>
    <w:family w:val="modern"/>
    <w:pitch w:val="fixed"/>
    <w:sig w:usb0="00000001" w:usb1="080E0000" w:usb2="00000010" w:usb3="00000000" w:csb0="00040000" w:csb1="00000000"/>
  </w:font>
  <w:font w:name="楷体">
    <w:altName w:val="楷体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60" w:rsidRDefault="005D3E60" w:rsidP="00546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3E60" w:rsidRDefault="005D3E60" w:rsidP="007A1F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60" w:rsidRDefault="005D3E60" w:rsidP="00546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3E60" w:rsidRDefault="005D3E60" w:rsidP="007A1F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60" w:rsidRDefault="005D3E60" w:rsidP="00794354">
      <w:r>
        <w:separator/>
      </w:r>
    </w:p>
  </w:footnote>
  <w:footnote w:type="continuationSeparator" w:id="0">
    <w:p w:rsidR="005D3E60" w:rsidRDefault="005D3E60" w:rsidP="0079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60" w:rsidRDefault="005D3E60" w:rsidP="005054B5">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60" w:rsidRDefault="005D3E60" w:rsidP="005054B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DA9B9"/>
    <w:multiLevelType w:val="singleLevel"/>
    <w:tmpl w:val="5C3DA9B9"/>
    <w:lvl w:ilvl="0">
      <w:start w:val="3"/>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354"/>
    <w:rsid w:val="00003417"/>
    <w:rsid w:val="00057A58"/>
    <w:rsid w:val="00067663"/>
    <w:rsid w:val="00097272"/>
    <w:rsid w:val="000D315D"/>
    <w:rsid w:val="000E33D3"/>
    <w:rsid w:val="000E55AC"/>
    <w:rsid w:val="001369FA"/>
    <w:rsid w:val="00181EBB"/>
    <w:rsid w:val="00186E75"/>
    <w:rsid w:val="001936E5"/>
    <w:rsid w:val="001A4B87"/>
    <w:rsid w:val="001B7DE7"/>
    <w:rsid w:val="001C4D66"/>
    <w:rsid w:val="001C743B"/>
    <w:rsid w:val="001D120C"/>
    <w:rsid w:val="00282F08"/>
    <w:rsid w:val="0028530E"/>
    <w:rsid w:val="00285CEF"/>
    <w:rsid w:val="00295D5D"/>
    <w:rsid w:val="002F266B"/>
    <w:rsid w:val="0030107E"/>
    <w:rsid w:val="00366632"/>
    <w:rsid w:val="003A3075"/>
    <w:rsid w:val="003B2803"/>
    <w:rsid w:val="003D51CC"/>
    <w:rsid w:val="003E4587"/>
    <w:rsid w:val="00411915"/>
    <w:rsid w:val="00412FE2"/>
    <w:rsid w:val="004740BC"/>
    <w:rsid w:val="00482C3B"/>
    <w:rsid w:val="004A0403"/>
    <w:rsid w:val="004A7E26"/>
    <w:rsid w:val="004F0825"/>
    <w:rsid w:val="005054B5"/>
    <w:rsid w:val="00532FD8"/>
    <w:rsid w:val="00537418"/>
    <w:rsid w:val="00546F30"/>
    <w:rsid w:val="00555305"/>
    <w:rsid w:val="005767A5"/>
    <w:rsid w:val="005916A7"/>
    <w:rsid w:val="005B0A4A"/>
    <w:rsid w:val="005D37A4"/>
    <w:rsid w:val="005D3E60"/>
    <w:rsid w:val="005F082F"/>
    <w:rsid w:val="005F766B"/>
    <w:rsid w:val="006075C6"/>
    <w:rsid w:val="006106D4"/>
    <w:rsid w:val="00622A89"/>
    <w:rsid w:val="00626439"/>
    <w:rsid w:val="00636773"/>
    <w:rsid w:val="0065420A"/>
    <w:rsid w:val="00655011"/>
    <w:rsid w:val="006A6826"/>
    <w:rsid w:val="006C4924"/>
    <w:rsid w:val="006E6709"/>
    <w:rsid w:val="006F103E"/>
    <w:rsid w:val="006F2083"/>
    <w:rsid w:val="00794354"/>
    <w:rsid w:val="007A1FB4"/>
    <w:rsid w:val="007A5D71"/>
    <w:rsid w:val="007B2D63"/>
    <w:rsid w:val="007C3344"/>
    <w:rsid w:val="007C45B8"/>
    <w:rsid w:val="0081628E"/>
    <w:rsid w:val="00872475"/>
    <w:rsid w:val="00876408"/>
    <w:rsid w:val="008812EF"/>
    <w:rsid w:val="008B456B"/>
    <w:rsid w:val="00925F20"/>
    <w:rsid w:val="00935923"/>
    <w:rsid w:val="00960924"/>
    <w:rsid w:val="009865EE"/>
    <w:rsid w:val="009B1F28"/>
    <w:rsid w:val="009D2172"/>
    <w:rsid w:val="00A06535"/>
    <w:rsid w:val="00A13EBA"/>
    <w:rsid w:val="00A15B4A"/>
    <w:rsid w:val="00A3379B"/>
    <w:rsid w:val="00A629D6"/>
    <w:rsid w:val="00AA65DD"/>
    <w:rsid w:val="00B740DD"/>
    <w:rsid w:val="00B90D00"/>
    <w:rsid w:val="00B929F3"/>
    <w:rsid w:val="00BB0895"/>
    <w:rsid w:val="00BC3C82"/>
    <w:rsid w:val="00BD76ED"/>
    <w:rsid w:val="00BE7EF7"/>
    <w:rsid w:val="00BF5D06"/>
    <w:rsid w:val="00BF70DC"/>
    <w:rsid w:val="00C11A13"/>
    <w:rsid w:val="00C121B2"/>
    <w:rsid w:val="00C22B0A"/>
    <w:rsid w:val="00C603C1"/>
    <w:rsid w:val="00C60D73"/>
    <w:rsid w:val="00C759B4"/>
    <w:rsid w:val="00CA5798"/>
    <w:rsid w:val="00CF75AD"/>
    <w:rsid w:val="00D07122"/>
    <w:rsid w:val="00D50A85"/>
    <w:rsid w:val="00D74B92"/>
    <w:rsid w:val="00DB618A"/>
    <w:rsid w:val="00DC2D87"/>
    <w:rsid w:val="00DC571F"/>
    <w:rsid w:val="00DD7CF9"/>
    <w:rsid w:val="00E10170"/>
    <w:rsid w:val="00E36C52"/>
    <w:rsid w:val="00E97812"/>
    <w:rsid w:val="00EE770A"/>
    <w:rsid w:val="00EF0776"/>
    <w:rsid w:val="00F00A42"/>
    <w:rsid w:val="00F05B87"/>
    <w:rsid w:val="00F07AF9"/>
    <w:rsid w:val="00F10789"/>
    <w:rsid w:val="00F83912"/>
    <w:rsid w:val="00FB75F3"/>
    <w:rsid w:val="00FD4F0F"/>
    <w:rsid w:val="00FE4B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5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35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94354"/>
    <w:rPr>
      <w:rFonts w:cs="Times New Roman"/>
      <w:sz w:val="18"/>
      <w:szCs w:val="18"/>
    </w:rPr>
  </w:style>
  <w:style w:type="paragraph" w:styleId="Footer">
    <w:name w:val="footer"/>
    <w:basedOn w:val="Normal"/>
    <w:link w:val="FooterChar"/>
    <w:uiPriority w:val="99"/>
    <w:rsid w:val="00794354"/>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794354"/>
    <w:rPr>
      <w:rFonts w:cs="Times New Roman"/>
      <w:sz w:val="18"/>
      <w:szCs w:val="18"/>
    </w:rPr>
  </w:style>
  <w:style w:type="paragraph" w:styleId="NormalWeb">
    <w:name w:val="Normal (Web)"/>
    <w:basedOn w:val="Normal"/>
    <w:uiPriority w:val="99"/>
    <w:semiHidden/>
    <w:rsid w:val="005D37A4"/>
    <w:pPr>
      <w:widowControl/>
      <w:spacing w:before="100" w:beforeAutospacing="1" w:after="100" w:afterAutospacing="1"/>
      <w:jc w:val="left"/>
    </w:pPr>
    <w:rPr>
      <w:rFonts w:ascii="宋体" w:hAnsi="宋体" w:cs="宋体"/>
      <w:kern w:val="0"/>
      <w:sz w:val="24"/>
    </w:rPr>
  </w:style>
  <w:style w:type="paragraph" w:styleId="DocumentMap">
    <w:name w:val="Document Map"/>
    <w:basedOn w:val="Normal"/>
    <w:link w:val="DocumentMapChar"/>
    <w:uiPriority w:val="99"/>
    <w:semiHidden/>
    <w:rsid w:val="007C3344"/>
    <w:pPr>
      <w:shd w:val="clear" w:color="auto" w:fill="000080"/>
    </w:pPr>
  </w:style>
  <w:style w:type="character" w:customStyle="1" w:styleId="DocumentMapChar">
    <w:name w:val="Document Map Char"/>
    <w:basedOn w:val="DefaultParagraphFont"/>
    <w:link w:val="DocumentMap"/>
    <w:uiPriority w:val="99"/>
    <w:semiHidden/>
    <w:locked/>
    <w:rsid w:val="00411915"/>
    <w:rPr>
      <w:rFonts w:ascii="Times New Roman" w:hAnsi="Times New Roman" w:cs="Times New Roman"/>
      <w:sz w:val="2"/>
    </w:rPr>
  </w:style>
  <w:style w:type="paragraph" w:styleId="HTMLPreformatted">
    <w:name w:val="HTML Preformatted"/>
    <w:basedOn w:val="Normal"/>
    <w:link w:val="HTMLPreformattedChar1"/>
    <w:uiPriority w:val="99"/>
    <w:rsid w:val="00474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locked/>
    <w:rsid w:val="00366632"/>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4740BC"/>
    <w:rPr>
      <w:rFonts w:ascii="宋体" w:eastAsia="宋体" w:hAnsi="宋体" w:cs="宋体"/>
      <w:sz w:val="24"/>
      <w:szCs w:val="24"/>
      <w:lang w:val="en-US" w:eastAsia="zh-CN" w:bidi="ar-SA"/>
    </w:rPr>
  </w:style>
  <w:style w:type="character" w:styleId="PageNumber">
    <w:name w:val="page number"/>
    <w:basedOn w:val="DefaultParagraphFont"/>
    <w:uiPriority w:val="99"/>
    <w:rsid w:val="007A1FB4"/>
    <w:rPr>
      <w:rFonts w:cs="Times New Roman"/>
    </w:rPr>
  </w:style>
</w:styles>
</file>

<file path=word/webSettings.xml><?xml version="1.0" encoding="utf-8"?>
<w:webSettings xmlns:r="http://schemas.openxmlformats.org/officeDocument/2006/relationships" xmlns:w="http://schemas.openxmlformats.org/wordprocessingml/2006/main">
  <w:divs>
    <w:div w:id="1302688980">
      <w:marLeft w:val="0"/>
      <w:marRight w:val="0"/>
      <w:marTop w:val="0"/>
      <w:marBottom w:val="0"/>
      <w:divBdr>
        <w:top w:val="none" w:sz="0" w:space="0" w:color="auto"/>
        <w:left w:val="none" w:sz="0" w:space="0" w:color="auto"/>
        <w:bottom w:val="none" w:sz="0" w:space="0" w:color="auto"/>
        <w:right w:val="none" w:sz="0" w:space="0" w:color="auto"/>
      </w:divBdr>
    </w:div>
    <w:div w:id="1302688981">
      <w:marLeft w:val="0"/>
      <w:marRight w:val="0"/>
      <w:marTop w:val="0"/>
      <w:marBottom w:val="0"/>
      <w:divBdr>
        <w:top w:val="none" w:sz="0" w:space="0" w:color="auto"/>
        <w:left w:val="none" w:sz="0" w:space="0" w:color="auto"/>
        <w:bottom w:val="none" w:sz="0" w:space="0" w:color="auto"/>
        <w:right w:val="none" w:sz="0" w:space="0" w:color="auto"/>
      </w:divBdr>
    </w:div>
    <w:div w:id="1302688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7</Pages>
  <Words>503</Words>
  <Characters>2870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周强</dc:creator>
  <cp:keywords/>
  <dc:description/>
  <cp:lastModifiedBy>China</cp:lastModifiedBy>
  <cp:revision>21</cp:revision>
  <cp:lastPrinted>2019-02-15T02:07:00Z</cp:lastPrinted>
  <dcterms:created xsi:type="dcterms:W3CDTF">2019-01-09T10:04:00Z</dcterms:created>
  <dcterms:modified xsi:type="dcterms:W3CDTF">2019-03-28T01:08:00Z</dcterms:modified>
</cp:coreProperties>
</file>