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536" w:rsidRPr="00DE3098" w:rsidRDefault="00EF4A48" w:rsidP="00DE3098">
      <w:pPr>
        <w:spacing w:line="560" w:lineRule="exact"/>
        <w:ind w:firstLineChars="0" w:firstLine="0"/>
        <w:jc w:val="center"/>
        <w:rPr>
          <w:rFonts w:ascii="方正小标宋简体" w:eastAsia="方正小标宋简体" w:hAnsiTheme="majorEastAsia"/>
          <w:sz w:val="44"/>
          <w:szCs w:val="44"/>
        </w:rPr>
      </w:pPr>
      <w:r w:rsidRPr="00DE3098">
        <w:rPr>
          <w:rFonts w:ascii="方正小标宋简体" w:eastAsia="方正小标宋简体" w:hAnsiTheme="majorEastAsia" w:hint="eastAsia"/>
          <w:sz w:val="44"/>
          <w:szCs w:val="44"/>
        </w:rPr>
        <w:t>呈贡区统计局组织学习市纪委十一届二次全体会议内容情况</w:t>
      </w:r>
    </w:p>
    <w:p w:rsidR="00EF4A48" w:rsidRDefault="00EF4A48" w:rsidP="00DE3098">
      <w:pPr>
        <w:spacing w:line="560" w:lineRule="exact"/>
        <w:ind w:firstLineChars="0" w:firstLine="0"/>
        <w:jc w:val="center"/>
        <w:rPr>
          <w:rFonts w:asciiTheme="majorEastAsia" w:eastAsiaTheme="majorEastAsia" w:hAnsiTheme="majorEastAsia"/>
          <w:sz w:val="36"/>
          <w:szCs w:val="36"/>
        </w:rPr>
      </w:pPr>
    </w:p>
    <w:p w:rsidR="00230EF5" w:rsidRDefault="0018414E" w:rsidP="00DE3098">
      <w:pPr>
        <w:spacing w:line="560" w:lineRule="exact"/>
        <w:ind w:firstLine="640"/>
        <w:rPr>
          <w:rFonts w:ascii="仿宋_GB2312" w:eastAsia="仿宋_GB2312" w:hAnsiTheme="majorEastAsia"/>
          <w:sz w:val="32"/>
          <w:szCs w:val="32"/>
        </w:rPr>
      </w:pPr>
      <w:r w:rsidRPr="0018414E">
        <w:rPr>
          <w:rFonts w:ascii="仿宋_GB2312" w:eastAsia="仿宋_GB2312" w:hAnsiTheme="majorEastAsia" w:hint="eastAsia"/>
          <w:sz w:val="32"/>
          <w:szCs w:val="32"/>
        </w:rPr>
        <w:t>为深入贯彻落实市纪委十一届二次全体会议精神，全面提高党员干部思想政治觉悟，我局于</w:t>
      </w:r>
      <w:r w:rsidR="00EF4A48" w:rsidRPr="0018414E">
        <w:rPr>
          <w:rFonts w:ascii="仿宋_GB2312" w:eastAsia="仿宋_GB2312" w:hAnsiTheme="majorEastAsia" w:hint="eastAsia"/>
          <w:sz w:val="32"/>
          <w:szCs w:val="32"/>
        </w:rPr>
        <w:t>2017年1月22日下午2：00组织全体党员干部学习</w:t>
      </w:r>
      <w:r w:rsidRPr="0018414E">
        <w:rPr>
          <w:rFonts w:ascii="仿宋_GB2312" w:eastAsia="仿宋_GB2312" w:hAnsiTheme="majorEastAsia" w:hint="eastAsia"/>
          <w:sz w:val="32"/>
          <w:szCs w:val="32"/>
        </w:rPr>
        <w:t>市纪委十一届二次全体会议内容。</w:t>
      </w:r>
    </w:p>
    <w:p w:rsidR="00DE3098" w:rsidRDefault="0018414E" w:rsidP="00DE3098">
      <w:pPr>
        <w:spacing w:line="560" w:lineRule="exact"/>
        <w:ind w:firstLine="640"/>
        <w:rPr>
          <w:rFonts w:ascii="仿宋_GB2312" w:eastAsia="仿宋_GB2312" w:hAnsiTheme="majorEastAsia"/>
          <w:sz w:val="32"/>
          <w:szCs w:val="32"/>
        </w:rPr>
      </w:pPr>
      <w:r w:rsidRPr="0018414E">
        <w:rPr>
          <w:rFonts w:ascii="仿宋_GB2312" w:eastAsia="仿宋_GB2312" w:hAnsiTheme="majorEastAsia" w:hint="eastAsia"/>
          <w:sz w:val="32"/>
          <w:szCs w:val="32"/>
        </w:rPr>
        <w:t>会上</w:t>
      </w:r>
      <w:r w:rsidR="00DE3098">
        <w:rPr>
          <w:rFonts w:ascii="仿宋_GB2312" w:eastAsia="仿宋_GB2312" w:hAnsiTheme="majorEastAsia" w:hint="eastAsia"/>
          <w:sz w:val="32"/>
          <w:szCs w:val="32"/>
        </w:rPr>
        <w:t>，我局党支部书记带领全局干部职工认真学习</w:t>
      </w:r>
      <w:r w:rsidRPr="0018414E">
        <w:rPr>
          <w:rFonts w:ascii="仿宋_GB2312" w:eastAsia="仿宋_GB2312" w:hAnsiTheme="majorEastAsia" w:hint="eastAsia"/>
          <w:sz w:val="32"/>
          <w:szCs w:val="32"/>
        </w:rPr>
        <w:t>市纪委十一届二次全体会议内容</w:t>
      </w:r>
      <w:r w:rsidR="00DE3098">
        <w:rPr>
          <w:rFonts w:ascii="仿宋_GB2312" w:eastAsia="仿宋_GB2312" w:hAnsiTheme="majorEastAsia" w:hint="eastAsia"/>
          <w:sz w:val="32"/>
          <w:szCs w:val="32"/>
        </w:rPr>
        <w:t>。</w:t>
      </w:r>
      <w:r w:rsidR="00230EF5">
        <w:rPr>
          <w:rFonts w:ascii="仿宋_GB2312" w:eastAsia="仿宋_GB2312" w:hAnsiTheme="majorEastAsia" w:hint="eastAsia"/>
          <w:sz w:val="32"/>
          <w:szCs w:val="32"/>
        </w:rPr>
        <w:t>会议</w:t>
      </w:r>
      <w:r w:rsidR="00A5186B" w:rsidRPr="00A5186B">
        <w:rPr>
          <w:rFonts w:ascii="仿宋_GB2312" w:eastAsia="仿宋_GB2312" w:hAnsiTheme="majorEastAsia" w:hint="eastAsia"/>
          <w:sz w:val="32"/>
          <w:szCs w:val="32"/>
        </w:rPr>
        <w:t>以党的十八届六中全会、中央经济工作会议，习近平总书记系列重要讲话和考察云南重要讲话精神为指导，按照</w:t>
      </w:r>
      <w:r w:rsidR="00230EF5" w:rsidRPr="00230EF5">
        <w:rPr>
          <w:rFonts w:ascii="仿宋_GB2312" w:eastAsia="仿宋_GB2312" w:hAnsiTheme="majorEastAsia" w:hint="eastAsia"/>
          <w:sz w:val="32"/>
          <w:szCs w:val="32"/>
        </w:rPr>
        <w:t>市纪委十一届二次全体会议内容</w:t>
      </w:r>
      <w:r w:rsidR="00A5186B" w:rsidRPr="00A5186B">
        <w:rPr>
          <w:rFonts w:ascii="仿宋_GB2312" w:eastAsia="仿宋_GB2312" w:hAnsiTheme="majorEastAsia" w:hint="eastAsia"/>
          <w:sz w:val="32"/>
          <w:szCs w:val="32"/>
        </w:rPr>
        <w:t>的安排部署，紧密结合</w:t>
      </w:r>
      <w:r w:rsidR="00230EF5">
        <w:rPr>
          <w:rFonts w:ascii="仿宋_GB2312" w:eastAsia="仿宋_GB2312" w:hAnsiTheme="majorEastAsia" w:hint="eastAsia"/>
          <w:sz w:val="32"/>
          <w:szCs w:val="32"/>
        </w:rPr>
        <w:t>呈贡统计</w:t>
      </w:r>
      <w:r w:rsidR="00A5186B" w:rsidRPr="00A5186B">
        <w:rPr>
          <w:rFonts w:ascii="仿宋_GB2312" w:eastAsia="仿宋_GB2312" w:hAnsiTheme="majorEastAsia" w:hint="eastAsia"/>
          <w:sz w:val="32"/>
          <w:szCs w:val="32"/>
        </w:rPr>
        <w:t>，认真回顾总结了2016年</w:t>
      </w:r>
      <w:r w:rsidR="00230EF5">
        <w:rPr>
          <w:rFonts w:ascii="仿宋_GB2312" w:eastAsia="仿宋_GB2312" w:hAnsiTheme="majorEastAsia" w:hint="eastAsia"/>
          <w:sz w:val="32"/>
          <w:szCs w:val="32"/>
        </w:rPr>
        <w:t>统计</w:t>
      </w:r>
      <w:r w:rsidR="00A5186B" w:rsidRPr="00A5186B">
        <w:rPr>
          <w:rFonts w:ascii="仿宋_GB2312" w:eastAsia="仿宋_GB2312" w:hAnsiTheme="majorEastAsia" w:hint="eastAsia"/>
          <w:sz w:val="32"/>
          <w:szCs w:val="32"/>
        </w:rPr>
        <w:t>工</w:t>
      </w:r>
      <w:r w:rsidR="00230EF5">
        <w:rPr>
          <w:rFonts w:ascii="仿宋_GB2312" w:eastAsia="仿宋_GB2312" w:hAnsiTheme="majorEastAsia" w:hint="eastAsia"/>
          <w:sz w:val="32"/>
          <w:szCs w:val="32"/>
        </w:rPr>
        <w:t>作，科学分析了</w:t>
      </w:r>
      <w:r w:rsidR="00DE3098">
        <w:rPr>
          <w:rFonts w:ascii="仿宋_GB2312" w:eastAsia="仿宋_GB2312" w:hAnsiTheme="majorEastAsia" w:hint="eastAsia"/>
          <w:sz w:val="32"/>
          <w:szCs w:val="32"/>
        </w:rPr>
        <w:t>当前所</w:t>
      </w:r>
      <w:r w:rsidR="00230EF5">
        <w:rPr>
          <w:rFonts w:ascii="仿宋_GB2312" w:eastAsia="仿宋_GB2312" w:hAnsiTheme="majorEastAsia" w:hint="eastAsia"/>
          <w:sz w:val="32"/>
          <w:szCs w:val="32"/>
        </w:rPr>
        <w:t>面临的</w:t>
      </w:r>
      <w:r w:rsidR="00DE3098">
        <w:rPr>
          <w:rFonts w:ascii="仿宋_GB2312" w:eastAsia="仿宋_GB2312" w:hAnsiTheme="majorEastAsia" w:hint="eastAsia"/>
          <w:sz w:val="32"/>
          <w:szCs w:val="32"/>
        </w:rPr>
        <w:t>严峻</w:t>
      </w:r>
      <w:r w:rsidR="00230EF5">
        <w:rPr>
          <w:rFonts w:ascii="仿宋_GB2312" w:eastAsia="仿宋_GB2312" w:hAnsiTheme="majorEastAsia" w:hint="eastAsia"/>
          <w:sz w:val="32"/>
          <w:szCs w:val="32"/>
        </w:rPr>
        <w:t>形势，围绕全面从严治党和经济社会发展，明确指</w:t>
      </w:r>
      <w:r w:rsidR="00A5186B" w:rsidRPr="00A5186B">
        <w:rPr>
          <w:rFonts w:ascii="仿宋_GB2312" w:eastAsia="仿宋_GB2312" w:hAnsiTheme="majorEastAsia" w:hint="eastAsia"/>
          <w:sz w:val="32"/>
          <w:szCs w:val="32"/>
        </w:rPr>
        <w:t>出了2017年全</w:t>
      </w:r>
      <w:r w:rsidR="00230EF5">
        <w:rPr>
          <w:rFonts w:ascii="仿宋_GB2312" w:eastAsia="仿宋_GB2312" w:hAnsiTheme="majorEastAsia" w:hint="eastAsia"/>
          <w:sz w:val="32"/>
          <w:szCs w:val="32"/>
        </w:rPr>
        <w:t>区统计</w:t>
      </w:r>
      <w:r w:rsidR="00A5186B" w:rsidRPr="00A5186B">
        <w:rPr>
          <w:rFonts w:ascii="仿宋_GB2312" w:eastAsia="仿宋_GB2312" w:hAnsiTheme="majorEastAsia" w:hint="eastAsia"/>
          <w:sz w:val="32"/>
          <w:szCs w:val="32"/>
        </w:rPr>
        <w:t>工作的总体要求、目标任务和重点工作。</w:t>
      </w:r>
    </w:p>
    <w:p w:rsidR="00A5186B" w:rsidRDefault="00DE3098" w:rsidP="00DE3098">
      <w:pPr>
        <w:spacing w:line="560" w:lineRule="exact"/>
        <w:ind w:firstLine="640"/>
        <w:rPr>
          <w:rFonts w:ascii="仿宋_GB2312" w:eastAsia="仿宋_GB2312" w:hAnsiTheme="majorEastAsia" w:hint="eastAsia"/>
          <w:sz w:val="32"/>
          <w:szCs w:val="32"/>
        </w:rPr>
      </w:pPr>
      <w:r>
        <w:rPr>
          <w:rFonts w:ascii="仿宋_GB2312" w:eastAsia="仿宋_GB2312" w:hAnsiTheme="majorEastAsia" w:hint="eastAsia"/>
          <w:sz w:val="32"/>
          <w:szCs w:val="32"/>
        </w:rPr>
        <w:t>会后</w:t>
      </w:r>
      <w:r w:rsidR="00230EF5">
        <w:rPr>
          <w:rFonts w:ascii="仿宋_GB2312" w:eastAsia="仿宋_GB2312" w:hAnsiTheme="majorEastAsia" w:hint="eastAsia"/>
          <w:sz w:val="32"/>
          <w:szCs w:val="32"/>
        </w:rPr>
        <w:t>，党支部书记</w:t>
      </w:r>
      <w:r>
        <w:rPr>
          <w:rFonts w:ascii="仿宋_GB2312" w:eastAsia="仿宋_GB2312" w:hAnsiTheme="majorEastAsia" w:hint="eastAsia"/>
          <w:sz w:val="32"/>
          <w:szCs w:val="32"/>
        </w:rPr>
        <w:t>提出殷切希望：望</w:t>
      </w:r>
      <w:r w:rsidR="00230EF5">
        <w:rPr>
          <w:rFonts w:ascii="仿宋_GB2312" w:eastAsia="仿宋_GB2312" w:hAnsiTheme="majorEastAsia" w:hint="eastAsia"/>
          <w:sz w:val="32"/>
          <w:szCs w:val="32"/>
        </w:rPr>
        <w:t>全局干部职工</w:t>
      </w:r>
      <w:r w:rsidR="00A5186B" w:rsidRPr="00A5186B">
        <w:rPr>
          <w:rFonts w:ascii="仿宋_GB2312" w:eastAsia="仿宋_GB2312" w:hAnsiTheme="majorEastAsia" w:hint="eastAsia"/>
          <w:sz w:val="32"/>
          <w:szCs w:val="32"/>
        </w:rPr>
        <w:t>将学习宣传贯彻落实全会精神作为当前和今后一个时期重要的政治任务，切实把思想和行动统一到全会精神上来，把力量凝聚到实现</w:t>
      </w:r>
      <w:r>
        <w:rPr>
          <w:rFonts w:ascii="仿宋_GB2312" w:eastAsia="仿宋_GB2312" w:hAnsiTheme="majorEastAsia" w:hint="eastAsia"/>
          <w:sz w:val="32"/>
          <w:szCs w:val="32"/>
        </w:rPr>
        <w:t>统计工作的各项目标任务中来，</w:t>
      </w:r>
      <w:r w:rsidR="00A5186B" w:rsidRPr="00A5186B">
        <w:rPr>
          <w:rFonts w:ascii="仿宋_GB2312" w:eastAsia="仿宋_GB2312" w:hAnsiTheme="majorEastAsia" w:hint="eastAsia"/>
          <w:sz w:val="32"/>
          <w:szCs w:val="32"/>
        </w:rPr>
        <w:t>更加紧密地团结在以习近平同志为核心的党中央周围，在</w:t>
      </w:r>
      <w:r>
        <w:rPr>
          <w:rFonts w:ascii="仿宋_GB2312" w:eastAsia="仿宋_GB2312" w:hAnsiTheme="majorEastAsia" w:hint="eastAsia"/>
          <w:sz w:val="32"/>
          <w:szCs w:val="32"/>
        </w:rPr>
        <w:t>市</w:t>
      </w:r>
      <w:r w:rsidR="00A5186B" w:rsidRPr="00A5186B">
        <w:rPr>
          <w:rFonts w:ascii="仿宋_GB2312" w:eastAsia="仿宋_GB2312" w:hAnsiTheme="majorEastAsia" w:hint="eastAsia"/>
          <w:sz w:val="32"/>
          <w:szCs w:val="32"/>
        </w:rPr>
        <w:t>委的坚强领导下，</w:t>
      </w:r>
      <w:r w:rsidR="00876215">
        <w:rPr>
          <w:rFonts w:ascii="仿宋_GB2312" w:eastAsia="仿宋_GB2312" w:hAnsiTheme="majorEastAsia" w:hint="eastAsia"/>
          <w:sz w:val="32"/>
          <w:szCs w:val="32"/>
        </w:rPr>
        <w:t>攻坚克难</w:t>
      </w:r>
      <w:r w:rsidR="00A5186B" w:rsidRPr="00A5186B">
        <w:rPr>
          <w:rFonts w:ascii="仿宋_GB2312" w:eastAsia="仿宋_GB2312" w:hAnsiTheme="majorEastAsia" w:hint="eastAsia"/>
          <w:sz w:val="32"/>
          <w:szCs w:val="32"/>
        </w:rPr>
        <w:t>，加快</w:t>
      </w:r>
      <w:r w:rsidR="00C22B88">
        <w:rPr>
          <w:rFonts w:ascii="仿宋_GB2312" w:eastAsia="仿宋_GB2312" w:hAnsiTheme="majorEastAsia" w:hint="eastAsia"/>
          <w:sz w:val="32"/>
          <w:szCs w:val="32"/>
        </w:rPr>
        <w:t>步伐</w:t>
      </w:r>
      <w:r w:rsidR="00A5186B" w:rsidRPr="00A5186B">
        <w:rPr>
          <w:rFonts w:ascii="仿宋_GB2312" w:eastAsia="仿宋_GB2312" w:hAnsiTheme="majorEastAsia" w:hint="eastAsia"/>
          <w:sz w:val="32"/>
          <w:szCs w:val="32"/>
        </w:rPr>
        <w:t>，奋力推动区域性国际中心城市建设，以</w:t>
      </w:r>
      <w:r w:rsidR="00876215">
        <w:rPr>
          <w:rFonts w:ascii="仿宋_GB2312" w:eastAsia="仿宋_GB2312" w:hAnsiTheme="majorEastAsia" w:hint="eastAsia"/>
          <w:sz w:val="32"/>
          <w:szCs w:val="32"/>
        </w:rPr>
        <w:t>卓越</w:t>
      </w:r>
      <w:r w:rsidR="00EB3158">
        <w:rPr>
          <w:rFonts w:ascii="仿宋_GB2312" w:eastAsia="仿宋_GB2312" w:hAnsiTheme="majorEastAsia" w:hint="eastAsia"/>
          <w:sz w:val="32"/>
          <w:szCs w:val="32"/>
        </w:rPr>
        <w:t>的</w:t>
      </w:r>
      <w:r w:rsidR="00A5186B" w:rsidRPr="00A5186B">
        <w:rPr>
          <w:rFonts w:ascii="仿宋_GB2312" w:eastAsia="仿宋_GB2312" w:hAnsiTheme="majorEastAsia" w:hint="eastAsia"/>
          <w:sz w:val="32"/>
          <w:szCs w:val="32"/>
        </w:rPr>
        <w:t>成绩</w:t>
      </w:r>
      <w:r w:rsidR="00C22B88">
        <w:rPr>
          <w:rFonts w:ascii="仿宋_GB2312" w:eastAsia="仿宋_GB2312" w:hAnsiTheme="majorEastAsia" w:hint="eastAsia"/>
          <w:sz w:val="32"/>
          <w:szCs w:val="32"/>
        </w:rPr>
        <w:t>谱</w:t>
      </w:r>
      <w:r w:rsidR="00EB3158">
        <w:rPr>
          <w:rFonts w:ascii="仿宋_GB2312" w:eastAsia="仿宋_GB2312" w:hAnsiTheme="majorEastAsia" w:hint="eastAsia"/>
          <w:sz w:val="32"/>
          <w:szCs w:val="32"/>
        </w:rPr>
        <w:t>写呈贡</w:t>
      </w:r>
      <w:r w:rsidR="00604265">
        <w:rPr>
          <w:rFonts w:ascii="仿宋_GB2312" w:eastAsia="仿宋_GB2312" w:hAnsiTheme="majorEastAsia" w:hint="eastAsia"/>
          <w:sz w:val="32"/>
          <w:szCs w:val="32"/>
        </w:rPr>
        <w:t>美好的未来</w:t>
      </w:r>
      <w:r w:rsidR="00A5186B" w:rsidRPr="00A5186B">
        <w:rPr>
          <w:rFonts w:ascii="仿宋_GB2312" w:eastAsia="仿宋_GB2312" w:hAnsiTheme="majorEastAsia" w:hint="eastAsia"/>
          <w:sz w:val="32"/>
          <w:szCs w:val="32"/>
        </w:rPr>
        <w:t>！</w:t>
      </w:r>
    </w:p>
    <w:p w:rsidR="00400636" w:rsidRDefault="00400636" w:rsidP="00DE3098">
      <w:pPr>
        <w:spacing w:line="560" w:lineRule="exact"/>
        <w:ind w:firstLine="640"/>
        <w:rPr>
          <w:rFonts w:ascii="仿宋_GB2312" w:eastAsia="仿宋_GB2312" w:hAnsiTheme="majorEastAsia" w:hint="eastAsia"/>
          <w:sz w:val="32"/>
          <w:szCs w:val="32"/>
        </w:rPr>
      </w:pPr>
      <w:r>
        <w:rPr>
          <w:rFonts w:ascii="仿宋_GB2312" w:eastAsia="仿宋_GB2312" w:hAnsiTheme="majorEastAsia" w:hint="eastAsia"/>
          <w:sz w:val="32"/>
          <w:szCs w:val="32"/>
        </w:rPr>
        <w:t>呈贡区统计局</w:t>
      </w:r>
    </w:p>
    <w:p w:rsidR="00400636" w:rsidRPr="00A5186B" w:rsidRDefault="00400636" w:rsidP="00DE3098">
      <w:pPr>
        <w:spacing w:line="560" w:lineRule="exact"/>
        <w:ind w:firstLine="640"/>
        <w:rPr>
          <w:rFonts w:ascii="仿宋_GB2312" w:eastAsia="仿宋_GB2312" w:hAnsiTheme="majorEastAsia"/>
          <w:sz w:val="32"/>
          <w:szCs w:val="32"/>
        </w:rPr>
      </w:pPr>
      <w:r>
        <w:rPr>
          <w:rFonts w:ascii="仿宋_GB2312" w:eastAsia="仿宋_GB2312" w:hAnsiTheme="majorEastAsia" w:hint="eastAsia"/>
          <w:sz w:val="32"/>
          <w:szCs w:val="32"/>
        </w:rPr>
        <w:t>郭丽</w:t>
      </w:r>
    </w:p>
    <w:sectPr w:rsidR="00400636" w:rsidRPr="00A5186B" w:rsidSect="008E553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C22" w:rsidRDefault="00D44C22" w:rsidP="00C22B88">
      <w:pPr>
        <w:spacing w:line="240" w:lineRule="auto"/>
        <w:ind w:firstLine="420"/>
      </w:pPr>
      <w:r>
        <w:separator/>
      </w:r>
    </w:p>
  </w:endnote>
  <w:endnote w:type="continuationSeparator" w:id="0">
    <w:p w:rsidR="00D44C22" w:rsidRDefault="00D44C22" w:rsidP="00C22B88">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B88" w:rsidRDefault="00C22B88" w:rsidP="00C22B88">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B88" w:rsidRDefault="00C22B88" w:rsidP="00C22B88">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B88" w:rsidRDefault="00C22B88" w:rsidP="00C22B88">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C22" w:rsidRDefault="00D44C22" w:rsidP="00C22B88">
      <w:pPr>
        <w:spacing w:line="240" w:lineRule="auto"/>
        <w:ind w:firstLine="420"/>
      </w:pPr>
      <w:r>
        <w:separator/>
      </w:r>
    </w:p>
  </w:footnote>
  <w:footnote w:type="continuationSeparator" w:id="0">
    <w:p w:rsidR="00D44C22" w:rsidRDefault="00D44C22" w:rsidP="00C22B88">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B88" w:rsidRDefault="00C22B88" w:rsidP="00C22B88">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B88" w:rsidRDefault="00C22B88" w:rsidP="00C22B88">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B88" w:rsidRDefault="00C22B88" w:rsidP="00C22B88">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4A48"/>
    <w:rsid w:val="00094ED4"/>
    <w:rsid w:val="000F0006"/>
    <w:rsid w:val="0018414E"/>
    <w:rsid w:val="00230EF5"/>
    <w:rsid w:val="00400636"/>
    <w:rsid w:val="00604265"/>
    <w:rsid w:val="00663DB2"/>
    <w:rsid w:val="007C3D76"/>
    <w:rsid w:val="00876215"/>
    <w:rsid w:val="008E5536"/>
    <w:rsid w:val="009E5604"/>
    <w:rsid w:val="00A5186B"/>
    <w:rsid w:val="00A968C0"/>
    <w:rsid w:val="00C22B88"/>
    <w:rsid w:val="00CB646F"/>
    <w:rsid w:val="00D44C22"/>
    <w:rsid w:val="00DE3098"/>
    <w:rsid w:val="00EB3158"/>
    <w:rsid w:val="00EF4A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3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2B8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C22B88"/>
    <w:rPr>
      <w:sz w:val="18"/>
      <w:szCs w:val="18"/>
    </w:rPr>
  </w:style>
  <w:style w:type="paragraph" w:styleId="a4">
    <w:name w:val="footer"/>
    <w:basedOn w:val="a"/>
    <w:link w:val="Char0"/>
    <w:uiPriority w:val="99"/>
    <w:semiHidden/>
    <w:unhideWhenUsed/>
    <w:rsid w:val="00C22B88"/>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C22B8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wwb</dc:creator>
  <cp:lastModifiedBy>2013</cp:lastModifiedBy>
  <cp:revision>4</cp:revision>
  <dcterms:created xsi:type="dcterms:W3CDTF">2017-01-23T02:31:00Z</dcterms:created>
  <dcterms:modified xsi:type="dcterms:W3CDTF">2017-01-25T03:16:00Z</dcterms:modified>
</cp:coreProperties>
</file>